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7"/>
        <w:gridCol w:w="2084"/>
        <w:gridCol w:w="2235"/>
      </w:tblGrid>
      <w:tr w:rsidR="006D0A8E">
        <w:trPr>
          <w:cantSplit/>
          <w:trHeight w:val="56"/>
        </w:trPr>
        <w:tc>
          <w:tcPr>
            <w:tcW w:w="4537" w:type="dxa"/>
            <w:vMerge w:val="restart"/>
          </w:tcPr>
          <w:p w:rsidR="006D0A8E" w:rsidRPr="00DE3AD4" w:rsidRDefault="006D0A8E" w:rsidP="00A53E14">
            <w:pPr>
              <w:pStyle w:val="1"/>
              <w:jc w:val="center"/>
              <w:rPr>
                <w:rFonts w:asciiTheme="majorHAnsi" w:hAnsiTheme="majorHAnsi"/>
                <w:b/>
                <w:sz w:val="32"/>
              </w:rPr>
            </w:pPr>
            <w:r w:rsidRPr="009B65CC">
              <w:rPr>
                <w:rFonts w:asciiTheme="majorHAnsi" w:hAnsiTheme="majorHAnsi"/>
                <w:b/>
                <w:sz w:val="34"/>
              </w:rPr>
              <w:t xml:space="preserve">Лабораторная работа № </w:t>
            </w:r>
            <w:r w:rsidRPr="00DE3AD4">
              <w:rPr>
                <w:rFonts w:asciiTheme="majorHAnsi" w:hAnsiTheme="majorHAnsi"/>
                <w:b/>
                <w:sz w:val="34"/>
              </w:rPr>
              <w:t>1</w:t>
            </w:r>
          </w:p>
          <w:p w:rsidR="006D0A8E" w:rsidRPr="009B65CC" w:rsidRDefault="006D0A8E" w:rsidP="00A53E14">
            <w:pPr>
              <w:jc w:val="center"/>
              <w:rPr>
                <w:rFonts w:asciiTheme="majorHAnsi" w:hAnsiTheme="majorHAnsi"/>
                <w:b/>
              </w:rPr>
            </w:pPr>
            <w:r w:rsidRPr="009B65CC">
              <w:rPr>
                <w:rFonts w:asciiTheme="majorHAnsi" w:hAnsiTheme="majorHAnsi"/>
                <w:b/>
                <w:sz w:val="26"/>
              </w:rPr>
              <w:t>По вычисленной математике</w:t>
            </w:r>
          </w:p>
          <w:p w:rsidR="006D0A8E" w:rsidRPr="009B65CC" w:rsidRDefault="006D0A8E" w:rsidP="009B65CC">
            <w:pPr>
              <w:jc w:val="center"/>
              <w:rPr>
                <w:rFonts w:asciiTheme="majorHAnsi" w:hAnsiTheme="majorHAnsi"/>
              </w:rPr>
            </w:pPr>
            <w:r w:rsidRPr="009B65CC">
              <w:rPr>
                <w:rFonts w:asciiTheme="majorHAnsi" w:hAnsiTheme="majorHAnsi"/>
              </w:rPr>
              <w:t>«</w:t>
            </w:r>
            <w:r w:rsidRPr="009B65CC">
              <w:rPr>
                <w:rFonts w:asciiTheme="majorHAnsi" w:hAnsiTheme="majorHAnsi"/>
                <w:sz w:val="26"/>
              </w:rPr>
              <w:t>Решение нелинейных  интрансцендентных алгебраических уравнений</w:t>
            </w:r>
            <w:r w:rsidRPr="009B65CC">
              <w:rPr>
                <w:rFonts w:asciiTheme="majorHAnsi" w:hAnsiTheme="majorHAnsi"/>
              </w:rPr>
              <w:t>»</w:t>
            </w:r>
          </w:p>
        </w:tc>
        <w:tc>
          <w:tcPr>
            <w:tcW w:w="2084" w:type="dxa"/>
          </w:tcPr>
          <w:p w:rsidR="006D0A8E" w:rsidRDefault="006D0A8E" w:rsidP="00A53E14">
            <w:r>
              <w:t>Студент</w:t>
            </w:r>
          </w:p>
        </w:tc>
        <w:tc>
          <w:tcPr>
            <w:tcW w:w="2235" w:type="dxa"/>
          </w:tcPr>
          <w:p w:rsidR="006D0A8E" w:rsidRPr="009B65CC" w:rsidRDefault="009B65CC" w:rsidP="006D0A8E">
            <w:pPr>
              <w:jc w:val="center"/>
            </w:pPr>
            <w:r>
              <w:t>Муха А. В.</w:t>
            </w:r>
          </w:p>
        </w:tc>
      </w:tr>
      <w:tr w:rsidR="006D0A8E">
        <w:trPr>
          <w:cantSplit/>
          <w:trHeight w:val="56"/>
        </w:trPr>
        <w:tc>
          <w:tcPr>
            <w:tcW w:w="4537" w:type="dxa"/>
            <w:vMerge/>
          </w:tcPr>
          <w:p w:rsidR="006D0A8E" w:rsidRDefault="006D0A8E" w:rsidP="00A53E14"/>
        </w:tc>
        <w:tc>
          <w:tcPr>
            <w:tcW w:w="2084" w:type="dxa"/>
          </w:tcPr>
          <w:p w:rsidR="006D0A8E" w:rsidRDefault="006D0A8E" w:rsidP="00A53E14">
            <w:r>
              <w:t>Группа</w:t>
            </w:r>
          </w:p>
        </w:tc>
        <w:tc>
          <w:tcPr>
            <w:tcW w:w="2235" w:type="dxa"/>
          </w:tcPr>
          <w:p w:rsidR="006D0A8E" w:rsidRPr="00C90431" w:rsidRDefault="006D0A8E" w:rsidP="00A53E14">
            <w:pPr>
              <w:jc w:val="center"/>
            </w:pPr>
            <w:r>
              <w:t>ИВТ-262</w:t>
            </w:r>
          </w:p>
        </w:tc>
      </w:tr>
      <w:tr w:rsidR="006D0A8E">
        <w:trPr>
          <w:cantSplit/>
          <w:trHeight w:val="56"/>
        </w:trPr>
        <w:tc>
          <w:tcPr>
            <w:tcW w:w="4537" w:type="dxa"/>
            <w:vMerge/>
          </w:tcPr>
          <w:p w:rsidR="006D0A8E" w:rsidRDefault="006D0A8E" w:rsidP="00A53E14"/>
        </w:tc>
        <w:tc>
          <w:tcPr>
            <w:tcW w:w="2084" w:type="dxa"/>
          </w:tcPr>
          <w:p w:rsidR="006D0A8E" w:rsidRDefault="006D0A8E" w:rsidP="00A53E14">
            <w:r>
              <w:t>Дата выполнения</w:t>
            </w:r>
          </w:p>
        </w:tc>
        <w:tc>
          <w:tcPr>
            <w:tcW w:w="2235" w:type="dxa"/>
          </w:tcPr>
          <w:p w:rsidR="006D0A8E" w:rsidRPr="009B65CC" w:rsidRDefault="006D0A8E" w:rsidP="00A53E14">
            <w:pPr>
              <w:jc w:val="center"/>
            </w:pPr>
          </w:p>
        </w:tc>
      </w:tr>
      <w:tr w:rsidR="006D0A8E">
        <w:trPr>
          <w:cantSplit/>
          <w:trHeight w:val="56"/>
        </w:trPr>
        <w:tc>
          <w:tcPr>
            <w:tcW w:w="4537" w:type="dxa"/>
            <w:vMerge/>
          </w:tcPr>
          <w:p w:rsidR="006D0A8E" w:rsidRDefault="006D0A8E" w:rsidP="00A53E14"/>
        </w:tc>
        <w:tc>
          <w:tcPr>
            <w:tcW w:w="2084" w:type="dxa"/>
          </w:tcPr>
          <w:p w:rsidR="006D0A8E" w:rsidRDefault="006D0A8E" w:rsidP="00A53E14">
            <w:r>
              <w:t>Оценка</w:t>
            </w:r>
          </w:p>
        </w:tc>
        <w:tc>
          <w:tcPr>
            <w:tcW w:w="2235" w:type="dxa"/>
          </w:tcPr>
          <w:p w:rsidR="006D0A8E" w:rsidRDefault="006D0A8E" w:rsidP="00A53E14"/>
        </w:tc>
      </w:tr>
      <w:tr w:rsidR="006D0A8E" w:rsidTr="009B65CC">
        <w:trPr>
          <w:cantSplit/>
          <w:trHeight w:val="545"/>
        </w:trPr>
        <w:tc>
          <w:tcPr>
            <w:tcW w:w="4537" w:type="dxa"/>
            <w:vMerge/>
          </w:tcPr>
          <w:p w:rsidR="006D0A8E" w:rsidRDefault="006D0A8E" w:rsidP="00A53E14"/>
        </w:tc>
        <w:tc>
          <w:tcPr>
            <w:tcW w:w="2084" w:type="dxa"/>
          </w:tcPr>
          <w:p w:rsidR="006D0A8E" w:rsidRDefault="006D0A8E" w:rsidP="00A53E14">
            <w:r>
              <w:t>Преподаватель</w:t>
            </w:r>
          </w:p>
        </w:tc>
        <w:tc>
          <w:tcPr>
            <w:tcW w:w="2235" w:type="dxa"/>
          </w:tcPr>
          <w:p w:rsidR="006D0A8E" w:rsidRPr="00BB36F6" w:rsidRDefault="009B65CC" w:rsidP="00A53E14">
            <w:r>
              <w:t xml:space="preserve">Скворцов </w:t>
            </w:r>
            <w:r w:rsidR="00BB36F6">
              <w:t>М.</w:t>
            </w:r>
            <w:r>
              <w:t>И.</w:t>
            </w:r>
          </w:p>
        </w:tc>
      </w:tr>
    </w:tbl>
    <w:p w:rsidR="006D0A8E" w:rsidRPr="009B65CC" w:rsidRDefault="006D0A8E" w:rsidP="006D0A8E">
      <w:pPr>
        <w:tabs>
          <w:tab w:val="left" w:pos="3840"/>
        </w:tabs>
      </w:pPr>
    </w:p>
    <w:p w:rsidR="00DA5188" w:rsidRDefault="00DA5188" w:rsidP="006D0A8E">
      <w:pPr>
        <w:tabs>
          <w:tab w:val="left" w:pos="3840"/>
        </w:tabs>
        <w:rPr>
          <w:sz w:val="40"/>
          <w:szCs w:val="40"/>
        </w:rPr>
      </w:pPr>
    </w:p>
    <w:p w:rsidR="006D0A8E" w:rsidRPr="00DA5188" w:rsidRDefault="00DA5188" w:rsidP="00DA5188">
      <w:pPr>
        <w:pStyle w:val="a9"/>
        <w:numPr>
          <w:ilvl w:val="0"/>
          <w:numId w:val="2"/>
        </w:num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  <w:r w:rsidRPr="00DA5188">
        <w:rPr>
          <w:rFonts w:asciiTheme="majorHAnsi" w:hAnsiTheme="majorHAnsi"/>
          <w:b/>
          <w:sz w:val="40"/>
          <w:szCs w:val="40"/>
        </w:rPr>
        <w:t>Постановка</w:t>
      </w:r>
      <w:r w:rsidR="006D0A8E" w:rsidRPr="00DA5188">
        <w:rPr>
          <w:rFonts w:asciiTheme="majorHAnsi" w:hAnsiTheme="majorHAnsi"/>
          <w:b/>
          <w:sz w:val="40"/>
          <w:szCs w:val="40"/>
        </w:rPr>
        <w:t xml:space="preserve"> задачи</w:t>
      </w:r>
    </w:p>
    <w:p w:rsidR="006D0A8E" w:rsidRPr="006D0A8E" w:rsidRDefault="006D0A8E" w:rsidP="006D0A8E">
      <w:pPr>
        <w:tabs>
          <w:tab w:val="left" w:pos="3840"/>
        </w:tabs>
      </w:pPr>
    </w:p>
    <w:p w:rsidR="006D0A8E" w:rsidRPr="00BB36F6" w:rsidRDefault="006D0A8E" w:rsidP="006D0A8E">
      <w:pPr>
        <w:tabs>
          <w:tab w:val="left" w:pos="3840"/>
        </w:tabs>
        <w:rPr>
          <w:sz w:val="28"/>
          <w:szCs w:val="28"/>
        </w:rPr>
      </w:pPr>
      <w:r w:rsidRPr="00BB36F6">
        <w:rPr>
          <w:sz w:val="28"/>
          <w:szCs w:val="28"/>
        </w:rPr>
        <w:t>Уточнение корней нелинейных алгебраических уравнений</w:t>
      </w:r>
    </w:p>
    <w:p w:rsidR="00BB36F6" w:rsidRPr="00DB2FFA" w:rsidRDefault="006D0A8E">
      <w:pPr>
        <w:rPr>
          <w:rFonts w:ascii="Script MT Bold" w:hAnsi="Script MT Bold"/>
          <w:b/>
          <w:sz w:val="28"/>
          <w:szCs w:val="28"/>
        </w:rPr>
      </w:pPr>
      <w:r w:rsidRPr="00BB36F6">
        <w:rPr>
          <w:sz w:val="28"/>
          <w:szCs w:val="28"/>
        </w:rPr>
        <w:t xml:space="preserve">   </w:t>
      </w:r>
      <w:r w:rsidR="00BB36F6" w:rsidRPr="00BB36F6"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-x</m:t>
            </m:r>
          </m:sup>
        </m:sSup>
        <m:r>
          <w:rPr>
            <w:rFonts w:ascii="Cambria Math" w:hAnsi="Cambria Math"/>
            <w:sz w:val="28"/>
            <w:szCs w:val="28"/>
          </w:rPr>
          <m:t>-2</m:t>
        </m:r>
      </m:oMath>
    </w:p>
    <w:p w:rsidR="00BB36F6" w:rsidRPr="00BB36F6" w:rsidRDefault="001B6888" w:rsidP="00BB36F6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 xml:space="preserve">       На интервале [</w:t>
      </w:r>
      <w:r w:rsidRPr="009B65CC">
        <w:rPr>
          <w:sz w:val="28"/>
          <w:szCs w:val="28"/>
        </w:rPr>
        <w:t>1</w:t>
      </w:r>
      <w:r w:rsidR="00BB36F6" w:rsidRPr="00BB36F6">
        <w:rPr>
          <w:sz w:val="28"/>
          <w:szCs w:val="28"/>
        </w:rPr>
        <w:t>,</w:t>
      </w:r>
      <w:r w:rsidRPr="009B65CC">
        <w:rPr>
          <w:sz w:val="28"/>
          <w:szCs w:val="28"/>
        </w:rPr>
        <w:t>3</w:t>
      </w:r>
      <w:r w:rsidR="00BB36F6" w:rsidRPr="00BB36F6">
        <w:rPr>
          <w:sz w:val="28"/>
          <w:szCs w:val="28"/>
        </w:rPr>
        <w:t>]</w:t>
      </w:r>
    </w:p>
    <w:p w:rsidR="00BB36F6" w:rsidRDefault="00BB36F6" w:rsidP="00BB36F6">
      <w:pPr>
        <w:tabs>
          <w:tab w:val="left" w:pos="3840"/>
        </w:tabs>
      </w:pPr>
      <w:r>
        <w:t>Используемые методы</w:t>
      </w:r>
    </w:p>
    <w:p w:rsidR="00BB36F6" w:rsidRPr="00B16627" w:rsidRDefault="00BB36F6" w:rsidP="00BB36F6">
      <w:pPr>
        <w:numPr>
          <w:ilvl w:val="0"/>
          <w:numId w:val="1"/>
        </w:numPr>
        <w:tabs>
          <w:tab w:val="left" w:pos="3840"/>
        </w:tabs>
      </w:pPr>
      <w:r w:rsidRPr="00B16627">
        <w:t>Метод дихотомии</w:t>
      </w:r>
    </w:p>
    <w:p w:rsidR="00BB36F6" w:rsidRPr="00B16627" w:rsidRDefault="00BB36F6" w:rsidP="00BB36F6">
      <w:pPr>
        <w:numPr>
          <w:ilvl w:val="0"/>
          <w:numId w:val="1"/>
        </w:numPr>
        <w:tabs>
          <w:tab w:val="left" w:pos="3840"/>
        </w:tabs>
      </w:pPr>
      <w:r w:rsidRPr="00B16627">
        <w:t xml:space="preserve">Метод </w:t>
      </w:r>
      <w:r w:rsidR="00DA5188">
        <w:t xml:space="preserve">простых </w:t>
      </w:r>
      <w:r w:rsidR="001252C1">
        <w:t>и</w:t>
      </w:r>
      <w:r w:rsidR="00DA5188">
        <w:t>тераций</w:t>
      </w:r>
    </w:p>
    <w:p w:rsidR="009B65CC" w:rsidRPr="00B16627" w:rsidRDefault="00BB36F6" w:rsidP="00DA5188">
      <w:pPr>
        <w:pStyle w:val="a9"/>
        <w:numPr>
          <w:ilvl w:val="0"/>
          <w:numId w:val="1"/>
        </w:numPr>
      </w:pPr>
      <w:r w:rsidRPr="00B16627">
        <w:t xml:space="preserve">Метод Ньютона </w:t>
      </w:r>
    </w:p>
    <w:p w:rsidR="007B4479" w:rsidRDefault="00DA5188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    </w:t>
      </w: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7B4479" w:rsidRDefault="007B4479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</w:p>
    <w:p w:rsidR="00DA5188" w:rsidRPr="00DA5188" w:rsidRDefault="00BB36F6" w:rsidP="00BB36F6">
      <w:pPr>
        <w:tabs>
          <w:tab w:val="left" w:pos="3840"/>
        </w:tabs>
        <w:rPr>
          <w:rFonts w:asciiTheme="majorHAnsi" w:hAnsiTheme="majorHAnsi"/>
          <w:b/>
          <w:sz w:val="40"/>
          <w:szCs w:val="40"/>
        </w:rPr>
      </w:pPr>
      <w:r w:rsidRPr="00DA5188">
        <w:rPr>
          <w:rFonts w:asciiTheme="majorHAnsi" w:hAnsiTheme="majorHAnsi"/>
          <w:b/>
          <w:sz w:val="40"/>
          <w:szCs w:val="40"/>
        </w:rPr>
        <w:lastRenderedPageBreak/>
        <w:t>2.</w:t>
      </w:r>
      <w:r w:rsidR="00DA5188">
        <w:rPr>
          <w:rFonts w:asciiTheme="majorHAnsi" w:hAnsiTheme="majorHAnsi"/>
          <w:b/>
          <w:sz w:val="40"/>
          <w:szCs w:val="40"/>
        </w:rPr>
        <w:t xml:space="preserve"> </w:t>
      </w:r>
      <w:r w:rsidRPr="00DA5188">
        <w:rPr>
          <w:rFonts w:asciiTheme="majorHAnsi" w:hAnsiTheme="majorHAnsi"/>
          <w:b/>
          <w:sz w:val="40"/>
          <w:szCs w:val="40"/>
        </w:rPr>
        <w:t>Графики</w:t>
      </w:r>
    </w:p>
    <w:p w:rsidR="00BB36F6" w:rsidRPr="00DA5188" w:rsidRDefault="00BB36F6" w:rsidP="00BB36F6">
      <w:pPr>
        <w:tabs>
          <w:tab w:val="left" w:pos="3840"/>
        </w:tabs>
        <w:rPr>
          <w:rFonts w:asciiTheme="majorHAnsi" w:hAnsiTheme="majorHAnsi"/>
          <w:sz w:val="28"/>
          <w:szCs w:val="28"/>
        </w:rPr>
      </w:pPr>
      <w:r w:rsidRPr="00DA5188">
        <w:rPr>
          <w:rFonts w:asciiTheme="majorHAnsi" w:hAnsiTheme="majorHAnsi"/>
          <w:sz w:val="32"/>
          <w:szCs w:val="32"/>
        </w:rPr>
        <w:t>1. Метод дихотомии</w:t>
      </w:r>
    </w:p>
    <w:p w:rsidR="00BB36F6" w:rsidRDefault="00DE3AD4" w:rsidP="00BB36F6">
      <w:pPr>
        <w:tabs>
          <w:tab w:val="left" w:pos="3840"/>
        </w:tabs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5486400" cy="4572000"/>
            <wp:effectExtent l="19050" t="0" r="0" b="0"/>
            <wp:docPr id="4" name="Рисунок 3" descr="dihotomi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hotomia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818" w:rsidRPr="007A5818">
        <w:rPr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9" o:title=""/>
          </v:shape>
          <o:OLEObject Type="Embed" ProgID="Equation.3" ShapeID="_x0000_i1025" DrawAspect="Content" ObjectID="_1287487463" r:id="rId10"/>
        </w:object>
      </w:r>
    </w:p>
    <w:p w:rsidR="001252C1" w:rsidRDefault="001252C1" w:rsidP="003848AB">
      <w:pPr>
        <w:tabs>
          <w:tab w:val="left" w:pos="3840"/>
        </w:tabs>
        <w:rPr>
          <w:b/>
          <w:sz w:val="32"/>
          <w:szCs w:val="32"/>
          <w:lang w:val="en-US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7B4479" w:rsidRDefault="007B4479" w:rsidP="003848AB">
      <w:pPr>
        <w:tabs>
          <w:tab w:val="left" w:pos="3840"/>
        </w:tabs>
        <w:rPr>
          <w:b/>
          <w:sz w:val="32"/>
          <w:szCs w:val="32"/>
        </w:rPr>
      </w:pPr>
    </w:p>
    <w:p w:rsidR="003848AB" w:rsidRPr="005E6A57" w:rsidRDefault="001252C1" w:rsidP="00BB36F6">
      <w:pPr>
        <w:tabs>
          <w:tab w:val="left" w:pos="38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2.Метод и</w:t>
      </w:r>
      <w:r w:rsidR="003848AB">
        <w:rPr>
          <w:b/>
          <w:sz w:val="32"/>
          <w:szCs w:val="32"/>
        </w:rPr>
        <w:t>терации</w:t>
      </w: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CA1C4E" w:rsidRPr="007B4479" w:rsidRDefault="00CA1C4E" w:rsidP="00BB36F6">
      <w:pPr>
        <w:tabs>
          <w:tab w:val="left" w:pos="384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62625" cy="5467350"/>
            <wp:effectExtent l="19050" t="0" r="9525" b="0"/>
            <wp:docPr id="2" name="Рисунок 1" descr="iterati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eration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1252C1" w:rsidRPr="007B4479" w:rsidRDefault="001252C1" w:rsidP="00BB36F6">
      <w:pPr>
        <w:tabs>
          <w:tab w:val="left" w:pos="3840"/>
        </w:tabs>
        <w:rPr>
          <w:sz w:val="28"/>
          <w:szCs w:val="28"/>
        </w:rPr>
      </w:pPr>
    </w:p>
    <w:p w:rsidR="005E6A57" w:rsidRDefault="005E6A57" w:rsidP="00BB36F6">
      <w:pPr>
        <w:tabs>
          <w:tab w:val="left" w:pos="3840"/>
        </w:tabs>
        <w:rPr>
          <w:sz w:val="28"/>
          <w:szCs w:val="28"/>
        </w:rPr>
      </w:pPr>
    </w:p>
    <w:p w:rsidR="005E6A57" w:rsidRPr="007B4479" w:rsidRDefault="005E6A57" w:rsidP="00BB36F6">
      <w:pPr>
        <w:tabs>
          <w:tab w:val="left" w:pos="3840"/>
        </w:tabs>
        <w:rPr>
          <w:sz w:val="28"/>
          <w:szCs w:val="28"/>
        </w:rPr>
      </w:pPr>
    </w:p>
    <w:p w:rsidR="003848AB" w:rsidRDefault="003848AB" w:rsidP="003848AB">
      <w:pPr>
        <w:tabs>
          <w:tab w:val="left" w:pos="38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3.Метод Ньютона</w:t>
      </w:r>
    </w:p>
    <w:p w:rsidR="00CA1C4E" w:rsidRPr="007B4479" w:rsidRDefault="00CA1C4E" w:rsidP="003848AB">
      <w:pPr>
        <w:tabs>
          <w:tab w:val="left" w:pos="3840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86400" cy="4572000"/>
            <wp:effectExtent l="19050" t="0" r="0" b="0"/>
            <wp:docPr id="3" name="Рисунок 2" descr="newt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ton.bmp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8AB" w:rsidRDefault="003848AB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Default="007B4479" w:rsidP="00BB36F6">
      <w:pPr>
        <w:tabs>
          <w:tab w:val="left" w:pos="3840"/>
        </w:tabs>
        <w:rPr>
          <w:b/>
          <w:noProof/>
          <w:sz w:val="32"/>
          <w:szCs w:val="32"/>
        </w:rPr>
      </w:pPr>
    </w:p>
    <w:p w:rsidR="007B4479" w:rsidRPr="00251F58" w:rsidRDefault="007B4479" w:rsidP="00BB36F6">
      <w:pPr>
        <w:tabs>
          <w:tab w:val="left" w:pos="3840"/>
        </w:tabs>
        <w:rPr>
          <w:b/>
          <w:sz w:val="32"/>
          <w:szCs w:val="32"/>
        </w:rPr>
      </w:pPr>
    </w:p>
    <w:p w:rsidR="00905FB4" w:rsidRPr="00905FB4" w:rsidRDefault="00905FB4" w:rsidP="00905FB4">
      <w:pPr>
        <w:rPr>
          <w:b/>
          <w:sz w:val="48"/>
          <w:szCs w:val="48"/>
          <w:u w:val="single"/>
        </w:rPr>
      </w:pPr>
      <w:r w:rsidRPr="007B4479">
        <w:rPr>
          <w:b/>
          <w:sz w:val="48"/>
          <w:szCs w:val="48"/>
          <w:u w:val="single"/>
        </w:rPr>
        <w:lastRenderedPageBreak/>
        <w:t>3.</w:t>
      </w:r>
      <w:r w:rsidRPr="00905FB4">
        <w:rPr>
          <w:b/>
          <w:sz w:val="48"/>
          <w:szCs w:val="48"/>
          <w:u w:val="single"/>
        </w:rPr>
        <w:t>Блок-схема</w:t>
      </w:r>
    </w:p>
    <w:p w:rsidR="00905FB4" w:rsidRDefault="00905FB4" w:rsidP="00905FB4"/>
    <w:p w:rsidR="00905FB4" w:rsidRDefault="00A80516" w:rsidP="00905FB4">
      <w:r>
        <w:pict>
          <v:group id="_x0000_s1125" editas="canvas" style="width:468pt;height:8in;mso-position-horizontal-relative:char;mso-position-vertical-relative:line" coordorigin="2808,1654" coordsize="7341,8919">
            <o:lock v:ext="edit" aspectratio="t"/>
            <v:shape id="_x0000_s1126" type="#_x0000_t75" style="position:absolute;left:2808;top:1654;width:7341;height:8919" o:preferrelative="f">
              <v:fill o:detectmouseclick="t"/>
              <v:path o:extrusionok="t" o:connecttype="none"/>
              <o:lock v:ext="edit" text="t"/>
            </v:shape>
            <v:oval id="_x0000_s1127" style="position:absolute;left:6055;top:1933;width:1129;height:418">
              <v:textbox style="mso-next-textbox:#_x0000_s1127">
                <w:txbxContent>
                  <w:p w:rsidR="00A53E14" w:rsidRDefault="00A53E14" w:rsidP="00905FB4">
                    <w:r>
                      <w:t>началоооооооо</w:t>
                    </w:r>
                  </w:p>
                </w:txbxContent>
              </v:textbox>
            </v:oval>
            <v:line id="_x0000_s1128" style="position:absolute" from="6620,2490" to="6620,2908" stroked="f">
              <v:stroke endarrow="block"/>
            </v:lin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129" type="#_x0000_t7" style="position:absolute;left:5490;top:2908;width:2400;height:1255">
              <v:textbox style="mso-next-textbox:#_x0000_s1129">
                <w:txbxContent>
                  <w:p w:rsidR="00A53E14" w:rsidRDefault="00A53E14" w:rsidP="00905FB4">
                    <w:r>
                      <w:t>1</w:t>
                    </w:r>
                    <w:r>
                      <w:rPr>
                        <w:lang w:val="en-US"/>
                      </w:rPr>
                      <w:t>:</w:t>
                    </w:r>
                    <w:r>
                      <w:t xml:space="preserve"> Дихотомии</w:t>
                    </w:r>
                  </w:p>
                  <w:p w:rsidR="00A53E14" w:rsidRDefault="00A53E14" w:rsidP="00905FB4">
                    <w:r>
                      <w:t>2: Итерации</w:t>
                    </w:r>
                  </w:p>
                  <w:p w:rsidR="00A53E14" w:rsidRDefault="00A53E14" w:rsidP="00905FB4">
                    <w:r>
                      <w:t>3: Ньютон</w:t>
                    </w:r>
                  </w:p>
                  <w:p w:rsidR="00A53E14" w:rsidRPr="00B85FA5" w:rsidRDefault="00A53E14" w:rsidP="00905FB4"/>
                </w:txbxContent>
              </v:textbox>
            </v:shape>
            <v:line id="_x0000_s1130" style="position:absolute;flip:x" from="6620,4163" to="6621,4581">
              <v:stroke endarrow="block"/>
            </v:line>
            <v:rect id="_x0000_s1131" style="position:absolute;left:6055;top:4581;width:1270;height:418">
              <v:textbox style="mso-next-textbox:#_x0000_s1131">
                <w:txbxContent>
                  <w:p w:rsidR="00A53E14" w:rsidRPr="00B85FA5" w:rsidRDefault="001252C1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choice</w:t>
                    </w:r>
                  </w:p>
                </w:txbxContent>
              </v:textbox>
            </v:rect>
            <v:line id="_x0000_s1132" style="position:absolute;flip:x" from="6620,4859" to="6621,5138" stroked="f">
              <v:stroke endarrow="block"/>
            </v:line>
            <v:line id="_x0000_s1133" style="position:absolute" from="6620,5696" to="6620,5975" stroked="f">
              <v:stroke endarrow="block"/>
            </v:line>
            <v:line id="_x0000_s1134" style="position:absolute" from="6478,5696" to="6479,6114" stroked="f">
              <v:stroke endarrow="block"/>
            </v:lin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135" type="#_x0000_t110" style="position:absolute;left:5631;top:8483;width:1691;height:837">
              <v:textbox style="mso-next-textbox:#_x0000_s1135">
                <w:txbxContent>
                  <w:p w:rsidR="00A53E14" w:rsidRPr="009B65CC" w:rsidRDefault="001252C1" w:rsidP="00905FB4">
                    <w:r>
                      <w:rPr>
                        <w:lang w:val="en-US"/>
                      </w:rPr>
                      <w:t>choice</w:t>
                    </w:r>
                    <w:r w:rsidR="009B65CC">
                      <w:rPr>
                        <w:lang w:val="en-US"/>
                      </w:rPr>
                      <w:t xml:space="preserve"> ≠ </w:t>
                    </w:r>
                    <w:r w:rsidR="00A53E14"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line id="_x0000_s1136" style="position:absolute" from="6478,6950" to="6478,7368" stroked="f"/>
            <v:line id="_x0000_s1137" style="position:absolute" from="6478,7368" to="9867,7368" stroked="f"/>
            <v:line id="_x0000_s1138" style="position:absolute;flip:y" from="9867,2630" to="9867,7368" stroked="f"/>
            <v:line id="_x0000_s1139" style="position:absolute;flip:x" from="6620,2630" to="10008,2631" stroked="f"/>
            <v:line id="_x0000_s1140" style="position:absolute;flip:x" from="6620,2630" to="9867,2630" stroked="f"/>
            <v:line id="_x0000_s1141" style="position:absolute;flip:x" from="6620,2630" to="9867,2630">
              <v:stroke endarrow="block"/>
            </v:line>
            <v:line id="_x0000_s1142" style="position:absolute" from="6478,6950" to="6478,7368" stroked="f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left:6055;top:2490;width:565;height:279" stroked="f">
              <v:textbox style="mso-next-textbox:#_x0000_s1143">
                <w:txbxContent>
                  <w:p w:rsidR="00A53E14" w:rsidRPr="00E622EE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1</w:t>
                    </w:r>
                  </w:p>
                </w:txbxContent>
              </v:textbox>
            </v:shape>
            <v:line id="_x0000_s1144" style="position:absolute" from="6620,2351" to="6621,2909">
              <v:stroke endarrow="block"/>
            </v:line>
            <v:shape id="_x0000_s1145" type="#_x0000_t202" style="position:absolute;left:6055;top:4163;width:423;height:418" stroked="f">
              <v:textbox style="mso-next-textbox:#_x0000_s1145">
                <w:txbxContent>
                  <w:p w:rsidR="00A53E14" w:rsidRPr="00E622EE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2</w:t>
                    </w:r>
                  </w:p>
                </w:txbxContent>
              </v:textbox>
            </v:shape>
            <v:line id="_x0000_s1146" style="position:absolute" from="6055,4581" to="6761,4582"/>
            <v:line id="_x0000_s1147" style="position:absolute" from="6478,8204" to="6479,8480">
              <v:stroke endarrow="block"/>
            </v:line>
            <v:line id="_x0000_s1148" style="position:absolute" from="6620,4999" to="6620,5417">
              <v:stroke endarrow="block"/>
            </v:line>
            <v:line id="_x0000_s1149" style="position:absolute" from="6620,7368" to="9867,7368" stroked="f"/>
            <v:shape id="_x0000_s1150" type="#_x0000_t202" style="position:absolute;left:6055;top:4999;width:423;height:418" stroked="f">
              <v:textbox style="mso-next-textbox:#_x0000_s1150">
                <w:txbxContent>
                  <w:p w:rsidR="00A53E14" w:rsidRPr="005002F1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3</w:t>
                    </w:r>
                  </w:p>
                </w:txbxContent>
              </v:textbox>
            </v:shape>
            <v:line id="_x0000_s1151" style="position:absolute;flip:y" from="9867,2630" to="9867,6671"/>
            <v:shape id="_x0000_s1152" type="#_x0000_t202" style="position:absolute;left:7467;top:8483;width:423;height:418" stroked="f">
              <v:textbox style="mso-next-textbox:#_x0000_s1152">
                <w:txbxContent>
                  <w:p w:rsidR="00A53E14" w:rsidRDefault="00A53E14" w:rsidP="00905FB4">
                    <w:r>
                      <w:t>да</w:t>
                    </w:r>
                  </w:p>
                </w:txbxContent>
              </v:textbox>
            </v:shape>
            <v:shape id="_x0000_s1153" type="#_x0000_t202" style="position:absolute;left:6478;top:9319;width:564;height:418" stroked="f">
              <v:textbox style="mso-next-textbox:#_x0000_s1153">
                <w:txbxContent>
                  <w:p w:rsidR="00A53E14" w:rsidRDefault="00A53E14" w:rsidP="00905FB4">
                    <w:r>
                      <w:t>нет</w:t>
                    </w:r>
                  </w:p>
                </w:txbxContent>
              </v:textbox>
            </v:shape>
            <v:oval id="_x0000_s1154" style="position:absolute;left:5914;top:9737;width:1130;height:559">
              <v:textbox style="mso-next-textbox:#_x0000_s1154">
                <w:txbxContent>
                  <w:p w:rsidR="00A53E14" w:rsidRDefault="00A53E14" w:rsidP="00905FB4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oval>
            <v:shape id="_x0000_s1155" type="#_x0000_t110" style="position:absolute;left:6055;top:5417;width:1129;height:557">
              <v:textbox style="mso-next-textbox:#_x0000_s1155">
                <w:txbxContent>
                  <w:p w:rsidR="00A53E14" w:rsidRPr="00F94E97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ch</w:t>
                    </w:r>
                    <w:r w:rsidR="001252C1">
                      <w:rPr>
                        <w:lang w:val="en-US"/>
                      </w:rPr>
                      <w:t>oice</w:t>
                    </w:r>
                  </w:p>
                </w:txbxContent>
              </v:textbox>
            </v:shape>
            <v:line id="_x0000_s1156" style="position:absolute;flip:x" from="6620,5974" to="6621,6253">
              <v:stroke endarrow="block"/>
            </v:line>
            <v:line id="_x0000_s1157" style="position:absolute" from="3655,6253" to="9443,6254" stroked="f"/>
            <v:line id="_x0000_s1158" style="position:absolute" from="3937,6253" to="3938,6671">
              <v:stroke endarrow="block"/>
            </v:line>
            <v:line id="_x0000_s1159" style="position:absolute" from="5067,6253" to="5068,6671" stroked="f">
              <v:stroke endarrow="block"/>
            </v:line>
            <v:line id="_x0000_s1160" style="position:absolute;flip:x" from="6620,6253" to="6621,6671" stroked="f">
              <v:stroke endarrow="block"/>
            </v:line>
            <v:line id="_x0000_s1161" style="position:absolute" from="8031,6253" to="8032,6671" stroked="f">
              <v:stroke endarrow="block"/>
            </v:line>
            <v:rect id="_x0000_s1162" style="position:absolute;left:3090;top:6671;width:1694;height:557">
              <v:textbox style="mso-next-textbox:#_x0000_s1162">
                <w:txbxContent>
                  <w:p w:rsidR="00A53E14" w:rsidRPr="00F94E97" w:rsidRDefault="00A53E14" w:rsidP="00905FB4">
                    <w:pPr>
                      <w:jc w:val="center"/>
                    </w:pPr>
                    <w:r>
                      <w:t>Дихотомии</w:t>
                    </w:r>
                  </w:p>
                </w:txbxContent>
              </v:textbox>
            </v:rect>
            <v:shape id="_x0000_s1163" type="#_x0000_t202" style="position:absolute;left:3655;top:6253;width:281;height:279" stroked="f">
              <v:textbox style="mso-next-textbox:#_x0000_s1163">
                <w:txbxContent>
                  <w:p w:rsidR="00A53E14" w:rsidRPr="00AF6FD7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1164" style="position:absolute" from="3231,6532" to="3514,6532" stroked="f"/>
            <v:shape id="_x0000_s1165" type="#_x0000_t202" style="position:absolute;left:5631;top:6253;width:282;height:418" stroked="f">
              <v:textbox style="mso-next-textbox:#_x0000_s1165">
                <w:txbxContent>
                  <w:p w:rsidR="00A53E14" w:rsidRPr="00AF6FD7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1166" style="position:absolute" from="6055,6253" to="6056,6671">
              <v:stroke endarrow="block"/>
            </v:line>
            <v:shape id="_x0000_s1167" type="#_x0000_t202" style="position:absolute;left:7467;top:6253;width:424;height:418" stroked="f">
              <v:textbox style="mso-next-textbox:#_x0000_s1167">
                <w:txbxContent>
                  <w:p w:rsidR="00A53E14" w:rsidRPr="008933C7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3</w:t>
                    </w:r>
                  </w:p>
                </w:txbxContent>
              </v:textbox>
            </v:shape>
            <v:line id="_x0000_s1168" style="position:absolute" from="9161,6253" to="9162,6671" stroked="f">
              <v:stroke endarrow="block"/>
            </v:line>
            <v:line id="_x0000_s1169" style="position:absolute" from="3937,6253" to="9161,6254"/>
            <v:rect id="_x0000_s1170" style="position:absolute;left:5208;top:6671;width:1553;height:557">
              <v:textbox style="mso-next-textbox:#_x0000_s1170">
                <w:txbxContent>
                  <w:p w:rsidR="00A53E14" w:rsidRDefault="001252C1" w:rsidP="00905FB4">
                    <w:pPr>
                      <w:jc w:val="center"/>
                    </w:pPr>
                    <w:r>
                      <w:t>И</w:t>
                    </w:r>
                    <w:r w:rsidR="00A53E14">
                      <w:t>терация</w:t>
                    </w:r>
                  </w:p>
                </w:txbxContent>
              </v:textbox>
            </v:rect>
            <v:line id="_x0000_s1171" style="position:absolute" from="8031,6253" to="8032,6671">
              <v:stroke endarrow="block"/>
            </v:line>
            <v:rect id="_x0000_s1172" style="position:absolute;left:7184;top:6671;width:1553;height:557">
              <v:textbox style="mso-next-textbox:#_x0000_s1172">
                <w:txbxContent>
                  <w:p w:rsidR="00A53E14" w:rsidRPr="00F94E97" w:rsidRDefault="00A53E14" w:rsidP="00905FB4">
                    <w:pPr>
                      <w:jc w:val="center"/>
                    </w:pPr>
                    <w:r>
                      <w:t>Ньютон</w:t>
                    </w:r>
                  </w:p>
                </w:txbxContent>
              </v:textbox>
            </v:rect>
            <v:shape id="_x0000_s1173" type="#_x0000_t202" style="position:absolute;left:8737;top:6253;width:424;height:418" stroked="f">
              <v:textbox style="mso-next-textbox:#_x0000_s1173">
                <w:txbxContent>
                  <w:p w:rsidR="00A53E14" w:rsidRPr="008933C7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4</w:t>
                    </w:r>
                  </w:p>
                </w:txbxContent>
              </v:textbox>
            </v:shape>
            <v:line id="_x0000_s1174" style="position:absolute" from="3937,7228" to="3937,7507">
              <v:stroke endarrow="block"/>
            </v:line>
            <v:line id="_x0000_s1175" style="position:absolute" from="5914,7228" to="5914,7228">
              <v:stroke endarrow="block"/>
            </v:line>
            <v:line id="_x0000_s1176" style="position:absolute" from="6055,7228" to="6055,7507">
              <v:stroke endarrow="block"/>
            </v:line>
            <v:line id="_x0000_s1177" style="position:absolute" from="8031,7228" to="8031,7507">
              <v:stroke endarrow="block"/>
            </v:line>
            <v:line id="_x0000_s1178" style="position:absolute" from="3937,7507" to="8031,7507"/>
            <v:line id="_x0000_s1179" style="position:absolute" from="9161,6253" to="9162,7507"/>
            <v:line id="_x0000_s1180" style="position:absolute" from="6055,8204" to="9161,8204" stroked="f">
              <v:stroke startarrow="block" endarrow="block"/>
            </v:line>
            <v:line id="_x0000_s1181" style="position:absolute" from="9584,5696" to="9584,8204"/>
            <v:line id="_x0000_s1182" style="position:absolute;flip:x" from="8031,7507" to="9161,7507"/>
            <v:line id="_x0000_s1183" style="position:absolute;flip:x" from="6478,8204" to="9584,8204">
              <v:stroke endarrow="block"/>
            </v:line>
            <v:line id="_x0000_s1184" style="position:absolute" from="6478,7507" to="6478,8204">
              <v:stroke endarrow="block"/>
            </v:line>
            <v:line id="_x0000_s1185" style="position:absolute" from="7325,8901" to="9867,8901"/>
            <v:line id="_x0000_s1186" style="position:absolute;flip:y" from="9867,6532" to="9867,8901"/>
            <v:line id="_x0000_s1187" style="position:absolute" from="6478,9319" to="6478,9737">
              <v:stroke endarrow="block"/>
            </v:line>
            <v:line id="_x0000_s1188" style="position:absolute" from="7184,5696" to="9584,5696">
              <v:stroke endarrow="block"/>
            </v:line>
            <v:line id="_x0000_s1189" style="position:absolute" from="5914,4163" to="6479,4163"/>
            <v:line id="_x0000_s1190" style="position:absolute" from="6055,4999" to="6620,4999"/>
            <v:line id="_x0000_s1191" style="position:absolute" from="8737,6253" to="9161,6253"/>
            <w10:wrap type="none"/>
            <w10:anchorlock/>
          </v:group>
        </w:pict>
      </w:r>
    </w:p>
    <w:p w:rsidR="00905FB4" w:rsidRDefault="00A80516" w:rsidP="00905FB4">
      <w:pPr>
        <w:tabs>
          <w:tab w:val="left" w:pos="3840"/>
        </w:tabs>
        <w:rPr>
          <w:lang w:val="en-US"/>
        </w:rPr>
      </w:pPr>
      <w:r w:rsidRPr="00A80516">
        <w:rPr>
          <w:lang w:val="en-US"/>
        </w:rPr>
      </w:r>
      <w:r>
        <w:rPr>
          <w:lang w:val="en-US"/>
        </w:rPr>
        <w:pict>
          <v:group id="_x0000_s1083" editas="canvas" style="width:459pt;height:684pt;mso-position-horizontal-relative:char;mso-position-vertical-relative:line" coordorigin="2281,2147" coordsize="7200,10592">
            <o:lock v:ext="edit" aspectratio="t"/>
            <v:shape id="_x0000_s1084" type="#_x0000_t75" style="position:absolute;left:2281;top:2147;width:7200;height:10592" o:preferrelative="f">
              <v:fill o:detectmouseclick="t"/>
              <v:path o:extrusionok="t" o:connecttype="none"/>
              <o:lock v:ext="edit" text="t"/>
            </v:shape>
            <v:shape id="_x0000_s1085" type="#_x0000_t7" style="position:absolute;left:4681;top:2287;width:2682;height:557">
              <v:textbox>
                <w:txbxContent>
                  <w:p w:rsidR="00A53E14" w:rsidRPr="00905FB4" w:rsidRDefault="00A53E14" w:rsidP="00905FB4">
                    <w:pPr>
                      <w:rPr>
                        <w:lang w:val="en-US"/>
                      </w:rPr>
                    </w:pPr>
                    <w:r>
                      <w:t>Ввод</w:t>
                    </w:r>
                    <w:r>
                      <w:rPr>
                        <w:lang w:val="en-US"/>
                      </w:rPr>
                      <w:t>: a,b,s</w:t>
                    </w:r>
                  </w:p>
                </w:txbxContent>
              </v:textbox>
            </v:shape>
            <v:line id="_x0000_s1086" style="position:absolute" from="5952,2844" to="5952,3262">
              <v:stroke endarrow="block"/>
            </v:line>
            <v:rect id="_x0000_s1087" style="position:absolute;left:5528;top:3262;width:847;height:418">
              <v:textbox>
                <w:txbxContent>
                  <w:p w:rsidR="00A53E14" w:rsidRPr="006E2DA4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 = 0</w:t>
                    </w:r>
                  </w:p>
                </w:txbxContent>
              </v:textbox>
            </v:rect>
            <v:line id="_x0000_s1088" style="position:absolute" from="5952,3680" to="5952,3959">
              <v:stroke endarrow="block"/>
            </v:line>
            <v:rect id="_x0000_s1089" style="position:absolute;left:4822;top:3959;width:2400;height:418">
              <v:textbox>
                <w:txbxContent>
                  <w:p w:rsidR="00A53E14" w:rsidRPr="00DA5188" w:rsidRDefault="001252C1" w:rsidP="00DA5188"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-2</m:t>
                        </m:r>
                      </m:oMath>
                    </m:oMathPara>
                  </w:p>
                </w:txbxContent>
              </v:textbox>
            </v:rect>
            <v:line id="_x0000_s1090" style="position:absolute;flip:x" from="5952,4377" to="5953,4934">
              <v:stroke endarrow="block"/>
            </v:line>
            <v:rect id="_x0000_s1091" style="position:absolute;left:5246;top:4934;width:1411;height:420">
              <v:textbox>
                <w:txbxContent>
                  <w:p w:rsidR="00A53E14" w:rsidRPr="00E6529B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 = (a+b)/2</w:t>
                    </w:r>
                  </w:p>
                </w:txbxContent>
              </v:textbox>
            </v:rect>
            <v:line id="_x0000_s1092" style="position:absolute;flip:x" from="5952,5352" to="5953,5770">
              <v:stroke endarrow="block"/>
            </v:line>
            <v:rect id="_x0000_s1093" style="position:absolute;left:4822;top:5770;width:2400;height:418">
              <v:textbox>
                <w:txbxContent>
                  <w:p w:rsidR="00A53E14" w:rsidRPr="00DA5188" w:rsidRDefault="001252C1" w:rsidP="00DA5188"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-2</m:t>
                        </m:r>
                      </m:oMath>
                    </m:oMathPara>
                  </w:p>
                </w:txbxContent>
              </v:textbox>
            </v:rect>
            <v:line id="_x0000_s1094" style="position:absolute;flip:x" from="5952,6188" to="5953,6607">
              <v:stroke endarrow="block"/>
            </v:line>
            <v:shape id="_x0000_s1095" type="#_x0000_t110" style="position:absolute;left:4822;top:7443;width:2259;height:836">
              <v:textbox>
                <w:txbxContent>
                  <w:p w:rsidR="00A53E14" w:rsidRPr="00E6529B" w:rsidRDefault="00A53E14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F(a).F(x) &lt; 0</w:t>
                    </w:r>
                  </w:p>
                </w:txbxContent>
              </v:textbox>
            </v:shape>
            <v:rect id="_x0000_s1096" style="position:absolute;left:5387;top:6607;width:1129;height:418">
              <v:textbox>
                <w:txbxContent>
                  <w:p w:rsidR="00A53E14" w:rsidRPr="00E6529B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N=N+1</w:t>
                    </w:r>
                  </w:p>
                </w:txbxContent>
              </v:textbox>
            </v:rect>
            <v:line id="_x0000_s1097" style="position:absolute;flip:x" from="5952,7025" to="5953,7443">
              <v:stroke endarrow="block"/>
            </v:line>
            <v:line id="_x0000_s1098" style="position:absolute;flip:x" from="3834,7861" to="4822,7862" stroked="f"/>
            <v:line id="_x0000_s1099" style="position:absolute" from="3834,7861" to="3834,8697">
              <v:stroke endarrow="block"/>
            </v:line>
            <v:rect id="_x0000_s1100" style="position:absolute;left:3410;top:8697;width:847;height:418">
              <v:textbox>
                <w:txbxContent>
                  <w:p w:rsidR="00A53E14" w:rsidRPr="00E6529B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 = x</w:t>
                    </w:r>
                  </w:p>
                </w:txbxContent>
              </v:textbox>
            </v:rect>
            <v:line id="_x0000_s1101" style="position:absolute" from="7081,7861" to="8069,7861"/>
            <v:line id="_x0000_s1102" style="position:absolute" from="8069,7861" to="8069,8697">
              <v:stroke endarrow="block"/>
            </v:line>
            <v:rect id="_x0000_s1103" style="position:absolute;left:7646;top:8697;width:847;height:418">
              <v:textbox>
                <w:txbxContent>
                  <w:p w:rsidR="00A53E14" w:rsidRPr="00E6529B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a=x</w:t>
                    </w:r>
                  </w:p>
                </w:txbxContent>
              </v:textbox>
            </v:rect>
            <v:line id="_x0000_s1104" style="position:absolute" from="8069,9115" to="8069,9393">
              <v:stroke endarrow="block"/>
            </v:line>
            <v:rect id="_x0000_s1105" style="position:absolute;left:7505;top:9393;width:1270;height:419">
              <v:textbox>
                <w:txbxContent>
                  <w:p w:rsidR="00A53E14" w:rsidRPr="00E6529B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F(a) = F(x)</w:t>
                    </w:r>
                  </w:p>
                </w:txbxContent>
              </v:textbox>
            </v:rect>
            <v:line id="_x0000_s1106" style="position:absolute" from="3834,9115" to="3835,10090"/>
            <v:line id="_x0000_s1107" style="position:absolute" from="8069,9812" to="8069,10090"/>
            <v:line id="_x0000_s1108" style="position:absolute" from="3834,10090" to="8069,10090"/>
            <v:line id="_x0000_s1109" style="position:absolute" from="5952,10090" to="5952,10369">
              <v:stroke endarrow="block"/>
            </v:line>
            <v:shape id="_x0000_s1110" type="#_x0000_t110" style="position:absolute;left:4822;top:10369;width:2259;height:557">
              <v:textbox>
                <w:txbxContent>
                  <w:p w:rsidR="00A53E14" w:rsidRPr="00363290" w:rsidRDefault="00A53E14" w:rsidP="000954C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|b-a|&gt;s</w:t>
                    </w:r>
                  </w:p>
                </w:txbxContent>
              </v:textbox>
            </v:shape>
            <v:shape id="_x0000_s1111" type="#_x0000_t7" style="position:absolute;left:4822;top:11345;width:2259;height:558">
              <v:textbox>
                <w:txbxContent>
                  <w:p w:rsidR="00A53E14" w:rsidRPr="00363290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t>Вывод:</w:t>
                    </w:r>
                    <w:r>
                      <w:rPr>
                        <w:lang w:val="en-US"/>
                      </w:rPr>
                      <w:t xml:space="preserve"> x,N</w:t>
                    </w:r>
                  </w:p>
                </w:txbxContent>
              </v:textbox>
            </v:shape>
            <v:line id="_x0000_s1112" style="position:absolute" from="5952,11902" to="5953,12181">
              <v:stroke endarrow="block"/>
            </v:line>
            <v:oval id="_x0000_s1113" style="position:absolute;left:5387;top:12181;width:1129;height:418">
              <v:textbox>
                <w:txbxContent>
                  <w:p w:rsidR="00A53E14" w:rsidRPr="00363290" w:rsidRDefault="00A53E14" w:rsidP="00905FB4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oval>
            <v:line id="_x0000_s1114" style="position:absolute;flip:y" from="9340,4656" to="9340,10648"/>
            <v:line id="_x0000_s1115" style="position:absolute;flip:x" from="5952,4656" to="9340,4656">
              <v:stroke endarrow="block"/>
            </v:line>
            <v:line id="_x0000_s1116" style="position:absolute" from="7081,10648" to="9340,10648" stroked="f">
              <v:stroke endarrow="block"/>
            </v:line>
            <v:shape id="_x0000_s1117" type="#_x0000_t202" style="position:absolute;left:7222;top:10369;width:565;height:418" stroked="f">
              <v:textbox>
                <w:txbxContent>
                  <w:p w:rsidR="00A53E14" w:rsidRDefault="00A53E14" w:rsidP="00905FB4">
                    <w:r>
                      <w:t>да</w:t>
                    </w:r>
                  </w:p>
                </w:txbxContent>
              </v:textbox>
            </v:shape>
            <v:line id="_x0000_s1118" style="position:absolute" from="7081,10648" to="9340,10648">
              <v:stroke endarrow="block"/>
            </v:line>
            <v:shape id="_x0000_s1119" type="#_x0000_t202" style="position:absolute;left:5952;top:10927;width:564;height:278" stroked="f">
              <v:textbox>
                <w:txbxContent>
                  <w:p w:rsidR="00A53E14" w:rsidRDefault="00A53E14" w:rsidP="00905FB4">
                    <w:r>
                      <w:t>нет</w:t>
                    </w:r>
                  </w:p>
                </w:txbxContent>
              </v:textbox>
            </v:shape>
            <v:line id="_x0000_s1120" style="position:absolute" from="5952,10927" to="5952,11345">
              <v:stroke endarrow="block"/>
            </v:line>
            <v:shape id="_x0000_s1121" type="#_x0000_t202" style="position:absolute;left:4257;top:7582;width:425;height:418" stroked="f">
              <v:textbox style="mso-next-textbox:#_x0000_s1121">
                <w:txbxContent>
                  <w:p w:rsidR="00A53E14" w:rsidRDefault="00A53E14" w:rsidP="00905FB4">
                    <w:r>
                      <w:t>да</w:t>
                    </w:r>
                  </w:p>
                </w:txbxContent>
              </v:textbox>
            </v:shape>
            <v:line id="_x0000_s1122" style="position:absolute" from="3834,7861" to="4822,7861"/>
            <v:shape id="_x0000_s1123" type="#_x0000_t202" style="position:absolute;left:7222;top:7582;width:565;height:279" stroked="f">
              <v:textbox>
                <w:txbxContent>
                  <w:p w:rsidR="00A53E14" w:rsidRDefault="00A53E14" w:rsidP="00905FB4">
                    <w:r>
                      <w:t>нет</w:t>
                    </w:r>
                  </w:p>
                </w:txbxContent>
              </v:textbox>
            </v:shape>
            <v:line id="_x0000_s1124" style="position:absolute" from="7222,7861" to="7787,7861"/>
            <w10:wrap type="none"/>
            <w10:anchorlock/>
          </v:group>
        </w:pict>
      </w:r>
    </w:p>
    <w:p w:rsidR="00905FB4" w:rsidRPr="008874D0" w:rsidRDefault="00905FB4" w:rsidP="00905FB4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Метод интерации</w:t>
      </w:r>
    </w:p>
    <w:p w:rsidR="00905FB4" w:rsidRDefault="00905FB4" w:rsidP="00905FB4">
      <w:pPr>
        <w:tabs>
          <w:tab w:val="left" w:pos="3840"/>
        </w:tabs>
        <w:jc w:val="center"/>
        <w:rPr>
          <w:b/>
          <w:sz w:val="32"/>
          <w:szCs w:val="32"/>
          <w:lang w:val="en-US"/>
        </w:rPr>
      </w:pPr>
    </w:p>
    <w:p w:rsidR="00905FB4" w:rsidRPr="00CB629A" w:rsidRDefault="00905FB4" w:rsidP="00905FB4">
      <w:pPr>
        <w:tabs>
          <w:tab w:val="left" w:pos="3840"/>
        </w:tabs>
        <w:jc w:val="center"/>
        <w:rPr>
          <w:b/>
          <w:sz w:val="32"/>
          <w:szCs w:val="32"/>
          <w:lang w:val="en-US"/>
        </w:rPr>
      </w:pPr>
    </w:p>
    <w:p w:rsidR="00905FB4" w:rsidRPr="0042432D" w:rsidRDefault="00905FB4" w:rsidP="00905FB4">
      <w:pPr>
        <w:tabs>
          <w:tab w:val="left" w:pos="3840"/>
        </w:tabs>
      </w:pPr>
    </w:p>
    <w:p w:rsidR="00905FB4" w:rsidRDefault="00A80516" w:rsidP="00905FB4">
      <w:pPr>
        <w:tabs>
          <w:tab w:val="left" w:pos="3840"/>
        </w:tabs>
        <w:rPr>
          <w:lang w:val="en-US"/>
        </w:rPr>
      </w:pPr>
      <w:r w:rsidRPr="00A80516">
        <w:rPr>
          <w:lang w:val="en-US"/>
        </w:rPr>
      </w:r>
      <w:r>
        <w:rPr>
          <w:lang w:val="en-US"/>
        </w:rPr>
        <w:pict>
          <v:group id="_x0000_s1056" editas="canvas" style="width:486pt;height:548.95pt;mso-position-horizontal-relative:char;mso-position-vertical-relative:line" coordorigin="1857,2147" coordsize="7624,8501">
            <o:lock v:ext="edit" aspectratio="t"/>
            <v:shape id="_x0000_s1057" type="#_x0000_t75" style="position:absolute;left:1857;top:2147;width:7624;height:8501" o:preferrelative="f">
              <v:fill o:detectmouseclick="t"/>
              <v:path o:extrusionok="t" o:connecttype="none"/>
              <o:lock v:ext="edit" text="t"/>
            </v:shape>
            <v:shape id="_x0000_s1058" type="#_x0000_t7" style="position:absolute;left:4681;top:2287;width:2682;height:557">
              <v:textbox>
                <w:txbxContent>
                  <w:p w:rsidR="00A53E14" w:rsidRPr="006E2DA4" w:rsidRDefault="00A53E14" w:rsidP="00905FB4">
                    <w:pPr>
                      <w:rPr>
                        <w:lang w:val="en-US"/>
                      </w:rPr>
                    </w:pPr>
                    <w:r>
                      <w:t>Ввод</w:t>
                    </w:r>
                    <w:r>
                      <w:rPr>
                        <w:lang w:val="en-US"/>
                      </w:rPr>
                      <w:t>: a,b,s</w:t>
                    </w:r>
                  </w:p>
                </w:txbxContent>
              </v:textbox>
            </v:shape>
            <v:line id="_x0000_s1059" style="position:absolute" from="5952,2844" to="5952,3262">
              <v:stroke endarrow="block"/>
            </v:line>
            <v:rect id="_x0000_s1060" style="position:absolute;left:5528;top:3262;width:847;height:418">
              <v:textbox>
                <w:txbxContent>
                  <w:p w:rsidR="00A53E14" w:rsidRPr="006E2DA4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 = 0</w:t>
                    </w:r>
                  </w:p>
                </w:txbxContent>
              </v:textbox>
            </v:rect>
            <v:line id="_x0000_s1061" style="position:absolute" from="5952,3680" to="5952,3959">
              <v:stroke endarrow="block"/>
            </v:line>
            <v:rect id="_x0000_s1062" style="position:absolute;left:4540;top:3819;width:2824;height:558">
              <v:textbox>
                <w:txbxContent>
                  <w:p w:rsidR="00841022" w:rsidRPr="00DE3AD4" w:rsidRDefault="00841022" w:rsidP="0084102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Func_</w:t>
                    </w:r>
                    <w:r w:rsidR="00A53E14">
                      <w:rPr>
                        <w:lang w:val="en-US"/>
                      </w:rPr>
                      <w:t>s =</w:t>
                    </w:r>
                    <w:r w:rsidRPr="00DE3AD4"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w:br/>
                    </w:r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-2</m:t>
                        </m:r>
                      </m:oMath>
                    </m:oMathPara>
                  </w:p>
                  <w:p w:rsidR="00A53E14" w:rsidRPr="000954C4" w:rsidRDefault="00A53E14" w:rsidP="000954C4">
                    <w:pPr>
                      <w:jc w:val="center"/>
                      <w:rPr>
                        <w:lang w:val="en-US"/>
                      </w:rPr>
                    </w:pPr>
                  </w:p>
                  <w:p w:rsidR="00A53E14" w:rsidRPr="006E2DA4" w:rsidRDefault="00A53E14" w:rsidP="00905FB4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rect>
            <v:line id="_x0000_s1063" style="position:absolute;flip:x" from="5952,4377" to="5953,4934">
              <v:stroke endarrow="block"/>
            </v:line>
            <v:rect id="_x0000_s1064" style="position:absolute;left:5246;top:4934;width:1411;height:546">
              <v:textbox>
                <w:txbxContent>
                  <w:p w:rsidR="00A53E14" w:rsidRPr="00E6529B" w:rsidRDefault="00841022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Arg_p = func_</w:t>
                    </w:r>
                    <w:r w:rsidR="00A53E14">
                      <w:rPr>
                        <w:lang w:val="en-US"/>
                      </w:rPr>
                      <w:t>s</w:t>
                    </w:r>
                  </w:p>
                </w:txbxContent>
              </v:textbox>
            </v:rect>
            <v:line id="_x0000_s1065" style="position:absolute;flip:x" from="5953,5354" to="5954,5772">
              <v:stroke endarrow="block"/>
            </v:line>
            <v:rect id="_x0000_s1066" style="position:absolute;left:4540;top:5771;width:3247;height:417">
              <v:textbox>
                <w:txbxContent>
                  <w:p w:rsidR="00841022" w:rsidRPr="001252C1" w:rsidRDefault="00841022" w:rsidP="0084102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Func_</w:t>
                    </w:r>
                    <w:r w:rsidR="00A53E14">
                      <w:rPr>
                        <w:lang w:val="en-US"/>
                      </w:rPr>
                      <w:t>s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="00A53E14">
                      <w:rPr>
                        <w:lang w:val="en-US"/>
                      </w:rPr>
                      <w:t>=</w:t>
                    </w:r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-2</m:t>
                      </m:r>
                    </m:oMath>
                  </w:p>
                  <w:p w:rsidR="00A53E14" w:rsidRPr="000954C4" w:rsidRDefault="00A53E14" w:rsidP="000954C4">
                    <w:pPr>
                      <w:jc w:val="center"/>
                      <w:rPr>
                        <w:lang w:val="en-US"/>
                      </w:rPr>
                    </w:pPr>
                  </w:p>
                  <w:p w:rsidR="00A53E14" w:rsidRPr="006E2DA4" w:rsidRDefault="00A53E14" w:rsidP="00905FB4">
                    <w:pPr>
                      <w:jc w:val="center"/>
                      <w:rPr>
                        <w:lang w:val="en-US"/>
                      </w:rPr>
                    </w:pPr>
                  </w:p>
                  <w:p w:rsidR="00A53E14" w:rsidRPr="000954C4" w:rsidRDefault="00A53E14" w:rsidP="00905FB4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  <v:line id="_x0000_s1067" style="position:absolute;flip:x" from="5952,6188" to="5953,6607">
              <v:stroke endarrow="block"/>
            </v:line>
            <v:rect id="_x0000_s1068" style="position:absolute;left:5387;top:6607;width:1129;height:418">
              <v:textbox>
                <w:txbxContent>
                  <w:p w:rsidR="00A53E14" w:rsidRPr="00E6529B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N=N+1</w:t>
                    </w:r>
                  </w:p>
                </w:txbxContent>
              </v:textbox>
            </v:rect>
            <v:line id="_x0000_s1069" style="position:absolute;flip:x" from="5952,7025" to="5953,7443">
              <v:stroke endarrow="block"/>
            </v:line>
            <v:line id="_x0000_s1070" style="position:absolute;flip:x" from="3834,7861" to="4822,7862" stroked="f"/>
            <v:shape id="_x0000_s1071" type="#_x0000_t110" style="position:absolute;left:4540;top:7443;width:2823;height:836">
              <v:textbox>
                <w:txbxContent>
                  <w:p w:rsidR="00A53E14" w:rsidRPr="00363290" w:rsidRDefault="00841022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|arg_p-func_s|&gt;e</w:t>
                    </w:r>
                  </w:p>
                </w:txbxContent>
              </v:textbox>
            </v:shape>
            <v:shape id="_x0000_s1072" type="#_x0000_t7" style="position:absolute;left:4822;top:8837;width:2259;height:556">
              <v:textbox>
                <w:txbxContent>
                  <w:p w:rsidR="00A53E14" w:rsidRPr="00363290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t>Вывод:</w:t>
                    </w:r>
                    <w:r w:rsidR="00841022">
                      <w:rPr>
                        <w:lang w:val="en-US"/>
                      </w:rPr>
                      <w:t xml:space="preserve"> X</w:t>
                    </w:r>
                    <w:r>
                      <w:rPr>
                        <w:lang w:val="en-US"/>
                      </w:rPr>
                      <w:t>,N</w:t>
                    </w:r>
                  </w:p>
                </w:txbxContent>
              </v:textbox>
            </v:shape>
            <v:line id="_x0000_s1073" style="position:absolute" from="5951,9394" to="5952,9673">
              <v:stroke endarrow="block"/>
            </v:line>
            <v:oval id="_x0000_s1074" style="position:absolute;left:5387;top:9673;width:1129;height:416">
              <v:textbox>
                <w:txbxContent>
                  <w:p w:rsidR="00A53E14" w:rsidRPr="00363290" w:rsidRDefault="00A53E14" w:rsidP="00905FB4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oval>
            <v:line id="_x0000_s1075" style="position:absolute;flip:y" from="9340,4656" to="9341,7861"/>
            <v:line id="_x0000_s1076" style="position:absolute;flip:x" from="5952,4656" to="9340,4656">
              <v:stroke endarrow="block"/>
            </v:line>
            <v:line id="_x0000_s1077" style="position:absolute" from="7081,10648" to="9340,10648" stroked="f">
              <v:stroke endarrow="block"/>
            </v:line>
            <v:shape id="_x0000_s1078" type="#_x0000_t202" style="position:absolute;left:7646;top:7582;width:564;height:418" stroked="f">
              <v:textbox>
                <w:txbxContent>
                  <w:p w:rsidR="00A53E14" w:rsidRDefault="00A53E14" w:rsidP="00905FB4">
                    <w:r>
                      <w:t>да</w:t>
                    </w:r>
                  </w:p>
                </w:txbxContent>
              </v:textbox>
            </v:shape>
            <v:line id="_x0000_s1079" style="position:absolute" from="7363,7861" to="9339,7863">
              <v:stroke endarrow="block"/>
            </v:line>
            <v:shape id="_x0000_s1080" type="#_x0000_t202" style="position:absolute;left:5951;top:8419;width:564;height:278" stroked="f">
              <v:textbox>
                <w:txbxContent>
                  <w:p w:rsidR="00A53E14" w:rsidRDefault="00A53E14" w:rsidP="00905FB4">
                    <w:r>
                      <w:t>нет</w:t>
                    </w:r>
                  </w:p>
                </w:txbxContent>
              </v:textbox>
            </v:shape>
            <v:line id="_x0000_s1081" style="position:absolute" from="5951,8279" to="5952,8838">
              <v:stroke endarrow="block"/>
            </v:line>
            <v:shape id="_x0000_s1082" type="#_x0000_t202" style="position:absolute;left:1998;top:2983;width:2400;height:836" stroked="f">
              <v:textbox>
                <w:txbxContent>
                  <w:p w:rsidR="00A53E14" w:rsidRPr="006C4B0F" w:rsidRDefault="001252C1" w:rsidP="006C4B0F">
                    <w:pPr>
                      <w:rPr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-2</m:t>
                        </m:r>
                      </m:oMath>
                    </m:oMathPara>
                  </w:p>
                  <w:p w:rsidR="00A53E14" w:rsidRPr="0042432D" w:rsidRDefault="00A53E14" w:rsidP="00905FB4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0954C4" w:rsidRDefault="000954C4" w:rsidP="000954C4">
      <w:pPr>
        <w:tabs>
          <w:tab w:val="left" w:pos="3840"/>
        </w:tabs>
        <w:rPr>
          <w:lang w:val="en-US"/>
        </w:rPr>
      </w:pPr>
    </w:p>
    <w:p w:rsidR="00905FB4" w:rsidRDefault="000954C4" w:rsidP="000954C4">
      <w:pPr>
        <w:tabs>
          <w:tab w:val="left" w:pos="3840"/>
        </w:tabs>
        <w:rPr>
          <w:b/>
          <w:sz w:val="32"/>
          <w:szCs w:val="32"/>
          <w:lang w:val="en-US"/>
        </w:rPr>
      </w:pPr>
      <w:r>
        <w:rPr>
          <w:lang w:val="en-US"/>
        </w:rPr>
        <w:lastRenderedPageBreak/>
        <w:tab/>
      </w:r>
      <w:r>
        <w:rPr>
          <w:b/>
          <w:sz w:val="32"/>
          <w:szCs w:val="32"/>
        </w:rPr>
        <w:t>Метод Ньютона</w:t>
      </w:r>
    </w:p>
    <w:p w:rsidR="000954C4" w:rsidRPr="000954C4" w:rsidRDefault="000954C4" w:rsidP="000954C4">
      <w:pPr>
        <w:tabs>
          <w:tab w:val="left" w:pos="3840"/>
        </w:tabs>
        <w:rPr>
          <w:b/>
          <w:sz w:val="32"/>
          <w:szCs w:val="32"/>
          <w:lang w:val="en-US"/>
        </w:rPr>
      </w:pPr>
    </w:p>
    <w:p w:rsidR="00905FB4" w:rsidRPr="00E80957" w:rsidRDefault="00A80516" w:rsidP="00905FB4">
      <w:pPr>
        <w:tabs>
          <w:tab w:val="left" w:pos="3840"/>
        </w:tabs>
      </w:pPr>
      <w:r w:rsidRPr="00A80516">
        <w:rPr>
          <w:lang w:val="en-US"/>
        </w:rPr>
      </w:r>
      <w:r w:rsidRPr="00A80516">
        <w:rPr>
          <w:lang w:val="en-US"/>
        </w:rPr>
        <w:pict>
          <v:group id="_x0000_s1029" editas="canvas" style="width:486pt;height:548.95pt;mso-position-horizontal-relative:char;mso-position-vertical-relative:line" coordorigin="1857,2147" coordsize="7624,8501">
            <o:lock v:ext="edit" aspectratio="t"/>
            <v:shape id="_x0000_s1030" type="#_x0000_t75" style="position:absolute;left:1857;top:2147;width:7624;height:8501" o:preferrelative="f">
              <v:fill o:detectmouseclick="t"/>
              <v:path o:extrusionok="t" o:connecttype="none"/>
              <o:lock v:ext="edit" text="t"/>
            </v:shape>
            <v:shape id="_x0000_s1031" type="#_x0000_t7" style="position:absolute;left:4681;top:2287;width:2682;height:557">
              <v:textbox>
                <w:txbxContent>
                  <w:p w:rsidR="00A53E14" w:rsidRPr="006E2DA4" w:rsidRDefault="00A53E14" w:rsidP="00905FB4">
                    <w:pPr>
                      <w:rPr>
                        <w:lang w:val="en-US"/>
                      </w:rPr>
                    </w:pPr>
                    <w:r>
                      <w:t>Ввод</w:t>
                    </w:r>
                    <w:r>
                      <w:rPr>
                        <w:lang w:val="en-US"/>
                      </w:rPr>
                      <w:t>: a,b,epsilon</w:t>
                    </w:r>
                  </w:p>
                </w:txbxContent>
              </v:textbox>
            </v:shape>
            <v:line id="_x0000_s1032" style="position:absolute" from="5952,2844" to="5952,3262">
              <v:stroke endarrow="block"/>
            </v:line>
            <v:rect id="_x0000_s1033" style="position:absolute;left:5528;top:3262;width:847;height:418">
              <v:textbox>
                <w:txbxContent>
                  <w:p w:rsidR="00A53E14" w:rsidRPr="006E2DA4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 = 0</w:t>
                    </w:r>
                  </w:p>
                </w:txbxContent>
              </v:textbox>
            </v:rect>
            <v:line id="_x0000_s1034" style="position:absolute" from="5952,3680" to="5952,3959">
              <v:stroke endarrow="block"/>
            </v:line>
            <v:rect id="_x0000_s1035" style="position:absolute;left:4540;top:3959;width:2824;height:418">
              <v:textbox>
                <w:txbxContent>
                  <w:p w:rsidR="00841022" w:rsidRPr="00DA5188" w:rsidRDefault="00A53E14" w:rsidP="00841022">
                    <w:r>
                      <w:rPr>
                        <w:lang w:val="en-US"/>
                      </w:rPr>
                      <w:t>Xs =</w:t>
                    </w:r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-x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</m:t>
                      </m:r>
                    </m:oMath>
                  </w:p>
                  <w:p w:rsidR="00A53E14" w:rsidRPr="006E2DA4" w:rsidRDefault="00A53E14" w:rsidP="00905FB4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rect>
            <v:line id="_x0000_s1036" style="position:absolute;flip:x" from="5952,4377" to="5953,4934">
              <v:stroke endarrow="block"/>
            </v:line>
            <v:rect id="_x0000_s1037" style="position:absolute;left:5246;top:4934;width:1411;height:546">
              <v:textbox>
                <w:txbxContent>
                  <w:p w:rsidR="00A53E14" w:rsidRPr="00E6529B" w:rsidRDefault="00841022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Arg_</w:t>
                    </w:r>
                    <w:r w:rsidR="00C17D99">
                      <w:rPr>
                        <w:lang w:val="en-US"/>
                      </w:rPr>
                      <w:t xml:space="preserve">p = </w:t>
                    </w:r>
                    <w:r>
                      <w:rPr>
                        <w:lang w:val="en-US"/>
                      </w:rPr>
                      <w:t>func_</w:t>
                    </w:r>
                    <w:r w:rsidR="00C17D99">
                      <w:rPr>
                        <w:lang w:val="en-US"/>
                      </w:rPr>
                      <w:t>s</w:t>
                    </w:r>
                  </w:p>
                </w:txbxContent>
              </v:textbox>
            </v:rect>
            <v:line id="_x0000_s1038" style="position:absolute;flip:x" from="5952,5352" to="5953,5770">
              <v:stroke endarrow="block"/>
            </v:line>
            <v:rect id="_x0000_s1039" style="position:absolute;left:4222;top:5771;width:3600;height:417">
              <v:textbox>
                <w:txbxContent>
                  <w:p w:rsidR="00A53E14" w:rsidRPr="006E2DA4" w:rsidRDefault="00841022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Func_</w:t>
                    </w:r>
                    <w:r w:rsidR="003D52B6">
                      <w:rPr>
                        <w:lang w:val="en-US"/>
                      </w:rPr>
                      <w:t>s</w:t>
                    </w:r>
                    <w:r w:rsidR="00A53E14">
                      <w:rPr>
                        <w:lang w:val="en-US"/>
                      </w:rPr>
                      <w:t xml:space="preserve"> = </w:t>
                    </w:r>
                    <w:r>
                      <w:rPr>
                        <w:lang w:val="en-US"/>
                      </w:rPr>
                      <w:t>agr_p</w:t>
                    </w:r>
                    <w:r w:rsidR="00A53E14">
                      <w:rPr>
                        <w:lang w:val="en-US"/>
                      </w:rPr>
                      <w:t>-</w:t>
                    </w:r>
                    <w:r>
                      <w:rPr>
                        <w:lang w:val="en-US"/>
                      </w:rPr>
                      <w:t>F(arg_</w:t>
                    </w:r>
                    <w:r w:rsidR="00A53E14">
                      <w:rPr>
                        <w:lang w:val="en-US"/>
                      </w:rPr>
                      <w:t>p)/F</w:t>
                    </w:r>
                    <w:r w:rsidR="00A53E14">
                      <w:rPr>
                        <w:vertAlign w:val="superscript"/>
                        <w:lang w:val="en-US"/>
                      </w:rPr>
                      <w:t>’</w:t>
                    </w:r>
                    <w:r w:rsidR="00A53E14">
                      <w:rPr>
                        <w:lang w:val="en-US"/>
                      </w:rPr>
                      <w:t>(</w:t>
                    </w:r>
                    <w:r>
                      <w:rPr>
                        <w:lang w:val="en-US"/>
                      </w:rPr>
                      <w:t>arg_</w:t>
                    </w:r>
                    <w:r w:rsidR="00A53E14">
                      <w:rPr>
                        <w:lang w:val="en-US"/>
                      </w:rPr>
                      <w:t xml:space="preserve">p) </w:t>
                    </w:r>
                  </w:p>
                  <w:p w:rsidR="00A53E14" w:rsidRPr="00841022" w:rsidRDefault="00A53E14" w:rsidP="00905FB4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  <v:line id="_x0000_s1040" style="position:absolute;flip:x" from="5952,6188" to="5953,6607">
              <v:stroke endarrow="block"/>
            </v:line>
            <v:rect id="_x0000_s1041" style="position:absolute;left:5387;top:6607;width:1129;height:418">
              <v:textbox>
                <w:txbxContent>
                  <w:p w:rsidR="00A53E14" w:rsidRPr="00E6529B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N=N+1</w:t>
                    </w:r>
                  </w:p>
                </w:txbxContent>
              </v:textbox>
            </v:rect>
            <v:line id="_x0000_s1042" style="position:absolute;flip:x" from="5952,7025" to="5953,7443">
              <v:stroke endarrow="block"/>
            </v:line>
            <v:line id="_x0000_s1043" style="position:absolute;flip:x" from="3834,7861" to="4822,7862" stroked="f"/>
            <v:shape id="_x0000_s1044" type="#_x0000_t110" style="position:absolute;left:4540;top:7443;width:2823;height:836">
              <v:textbox>
                <w:txbxContent>
                  <w:p w:rsidR="00A53E14" w:rsidRPr="00363290" w:rsidRDefault="00841022" w:rsidP="00905FB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|arg_</w:t>
                    </w:r>
                    <w:r w:rsidR="003D52B6">
                      <w:rPr>
                        <w:lang w:val="en-US"/>
                      </w:rPr>
                      <w:t>p</w:t>
                    </w:r>
                    <w:r w:rsidR="00A53E14">
                      <w:rPr>
                        <w:lang w:val="en-US"/>
                      </w:rPr>
                      <w:t>-</w:t>
                    </w:r>
                    <w:r>
                      <w:rPr>
                        <w:lang w:val="en-US"/>
                      </w:rPr>
                      <w:t>func_</w:t>
                    </w:r>
                    <w:r w:rsidR="00A53E14">
                      <w:rPr>
                        <w:lang w:val="en-US"/>
                      </w:rPr>
                      <w:t>s|&gt;s</w:t>
                    </w:r>
                  </w:p>
                </w:txbxContent>
              </v:textbox>
            </v:shape>
            <v:shape id="_x0000_s1045" type="#_x0000_t7" style="position:absolute;left:4540;top:8837;width:2964;height:556">
              <v:textbox>
                <w:txbxContent>
                  <w:p w:rsidR="00A53E14" w:rsidRPr="00363290" w:rsidRDefault="00A53E14" w:rsidP="00905FB4">
                    <w:pPr>
                      <w:jc w:val="center"/>
                      <w:rPr>
                        <w:lang w:val="en-US"/>
                      </w:rPr>
                    </w:pPr>
                    <w:r>
                      <w:t>Вывод:</w:t>
                    </w:r>
                    <w:r w:rsidR="00841022">
                      <w:rPr>
                        <w:lang w:val="en-US"/>
                      </w:rPr>
                      <w:t xml:space="preserve"> func_</w:t>
                    </w:r>
                    <w:r w:rsidR="000A5866">
                      <w:rPr>
                        <w:lang w:val="en-US"/>
                      </w:rPr>
                      <w:t>s</w:t>
                    </w:r>
                    <w:r>
                      <w:rPr>
                        <w:lang w:val="en-US"/>
                      </w:rPr>
                      <w:t>,N</w:t>
                    </w:r>
                  </w:p>
                </w:txbxContent>
              </v:textbox>
            </v:shape>
            <v:line id="_x0000_s1046" style="position:absolute" from="5951,9394" to="5952,9673">
              <v:stroke endarrow="block"/>
            </v:line>
            <v:oval id="_x0000_s1047" style="position:absolute;left:5387;top:9673;width:1129;height:416">
              <v:textbox>
                <w:txbxContent>
                  <w:p w:rsidR="00A53E14" w:rsidRPr="00363290" w:rsidRDefault="00A53E14" w:rsidP="00905FB4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oval>
            <v:line id="_x0000_s1048" style="position:absolute;flip:y" from="8210,4656" to="8211,7861"/>
            <v:line id="_x0000_s1049" style="position:absolute;flip:x" from="5952,4656" to="8210,4657">
              <v:stroke endarrow="block"/>
            </v:line>
            <v:line id="_x0000_s1050" style="position:absolute" from="7081,10648" to="9340,10648" stroked="f">
              <v:stroke endarrow="block"/>
            </v:line>
            <v:shape id="_x0000_s1051" type="#_x0000_t202" style="position:absolute;left:7646;top:7582;width:564;height:418" stroked="f">
              <v:textbox>
                <w:txbxContent>
                  <w:p w:rsidR="00A53E14" w:rsidRDefault="00A53E14" w:rsidP="00905FB4">
                    <w:r>
                      <w:t>да</w:t>
                    </w:r>
                  </w:p>
                </w:txbxContent>
              </v:textbox>
            </v:shape>
            <v:line id="_x0000_s1052" style="position:absolute" from="7363,7861" to="8210,7862">
              <v:stroke endarrow="block"/>
            </v:line>
            <v:shape id="_x0000_s1053" type="#_x0000_t202" style="position:absolute;left:5951;top:8419;width:564;height:278" stroked="f">
              <v:textbox>
                <w:txbxContent>
                  <w:p w:rsidR="00A53E14" w:rsidRDefault="00A53E14" w:rsidP="00905FB4">
                    <w:r>
                      <w:t>нет</w:t>
                    </w:r>
                  </w:p>
                </w:txbxContent>
              </v:textbox>
            </v:shape>
            <v:line id="_x0000_s1054" style="position:absolute" from="5951,8279" to="5952,8838">
              <v:stroke endarrow="block"/>
            </v:line>
            <v:shape id="_x0000_s1055" type="#_x0000_t202" style="position:absolute;left:1998;top:2983;width:2683;height:836" stroked="f">
              <v:textbox>
                <w:txbxContent>
                  <w:p w:rsidR="00841022" w:rsidRPr="00DA5188" w:rsidRDefault="001252C1" w:rsidP="00841022">
                    <m:oMathPara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-2</m:t>
                        </m:r>
                      </m:oMath>
                    </m:oMathPara>
                  </w:p>
                  <w:p w:rsidR="00841022" w:rsidRPr="00DA5188" w:rsidRDefault="00841022" w:rsidP="00841022"/>
                  <w:p w:rsidR="00A53E14" w:rsidRPr="00251F58" w:rsidRDefault="00A53E14" w:rsidP="00841022">
                    <w:pPr>
                      <w:rPr>
                        <w:rFonts w:ascii="Script MT Bold" w:hAnsi="Script MT Bold"/>
                        <w:sz w:val="28"/>
                        <w:szCs w:val="28"/>
                        <w:vertAlign w:val="superscript"/>
                        <w:lang w:val="en-US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905FB4" w:rsidRDefault="00905FB4" w:rsidP="00905FB4">
      <w:pPr>
        <w:tabs>
          <w:tab w:val="left" w:pos="3840"/>
        </w:tabs>
        <w:rPr>
          <w:lang w:val="en-US"/>
        </w:rPr>
      </w:pPr>
    </w:p>
    <w:p w:rsidR="00905FB4" w:rsidRDefault="00905FB4" w:rsidP="00905FB4">
      <w:pPr>
        <w:tabs>
          <w:tab w:val="left" w:pos="3840"/>
        </w:tabs>
        <w:rPr>
          <w:lang w:val="en-US"/>
        </w:rPr>
      </w:pPr>
    </w:p>
    <w:p w:rsidR="005977FE" w:rsidRDefault="005977FE" w:rsidP="005977FE">
      <w:pPr>
        <w:rPr>
          <w:lang w:val="en-US"/>
        </w:rPr>
      </w:pPr>
    </w:p>
    <w:p w:rsidR="005977FE" w:rsidRPr="00841022" w:rsidRDefault="005977FE" w:rsidP="005977FE">
      <w:pPr>
        <w:rPr>
          <w:rFonts w:asciiTheme="majorHAnsi" w:hAnsiTheme="majorHAnsi"/>
          <w:b/>
          <w:sz w:val="40"/>
          <w:szCs w:val="40"/>
          <w:lang w:val="en-US"/>
        </w:rPr>
      </w:pPr>
      <w:r w:rsidRPr="00841022">
        <w:rPr>
          <w:rFonts w:asciiTheme="majorHAnsi" w:hAnsiTheme="majorHAnsi"/>
          <w:b/>
          <w:sz w:val="40"/>
          <w:szCs w:val="40"/>
        </w:rPr>
        <w:lastRenderedPageBreak/>
        <w:t>4.Таблица</w:t>
      </w:r>
    </w:p>
    <w:p w:rsidR="005977FE" w:rsidRPr="008874D0" w:rsidRDefault="005977FE" w:rsidP="005977FE">
      <w:pPr>
        <w:rPr>
          <w:b/>
          <w:sz w:val="48"/>
          <w:szCs w:val="48"/>
          <w:lang w:val="en-US"/>
        </w:rPr>
      </w:pPr>
    </w:p>
    <w:tbl>
      <w:tblPr>
        <w:tblW w:w="11448" w:type="dxa"/>
        <w:tblInd w:w="-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260"/>
        <w:gridCol w:w="1080"/>
        <w:gridCol w:w="1260"/>
        <w:gridCol w:w="1260"/>
        <w:gridCol w:w="1080"/>
        <w:gridCol w:w="1260"/>
        <w:gridCol w:w="1260"/>
        <w:gridCol w:w="1080"/>
        <w:gridCol w:w="1260"/>
      </w:tblGrid>
      <w:tr w:rsidR="00036743" w:rsidRPr="00841022" w:rsidTr="00841022">
        <w:trPr>
          <w:trHeight w:val="90"/>
        </w:trPr>
        <w:tc>
          <w:tcPr>
            <w:tcW w:w="648" w:type="dxa"/>
            <w:vMerge w:val="restart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0" w:type="dxa"/>
            <w:gridSpan w:val="9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Методы</w:t>
            </w:r>
          </w:p>
        </w:tc>
      </w:tr>
      <w:tr w:rsidR="001252C1" w:rsidRPr="00841022" w:rsidTr="00841022">
        <w:trPr>
          <w:trHeight w:val="278"/>
        </w:trPr>
        <w:tc>
          <w:tcPr>
            <w:tcW w:w="648" w:type="dxa"/>
            <w:vMerge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600" w:type="dxa"/>
            <w:gridSpan w:val="3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Дихотомии</w:t>
            </w:r>
          </w:p>
        </w:tc>
        <w:tc>
          <w:tcPr>
            <w:tcW w:w="3600" w:type="dxa"/>
            <w:gridSpan w:val="3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Интерации</w:t>
            </w:r>
          </w:p>
        </w:tc>
        <w:tc>
          <w:tcPr>
            <w:tcW w:w="3600" w:type="dxa"/>
            <w:gridSpan w:val="3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Ньютона</w:t>
            </w:r>
          </w:p>
        </w:tc>
      </w:tr>
      <w:tr w:rsidR="001252C1" w:rsidRPr="00841022" w:rsidTr="00841022">
        <w:trPr>
          <w:trHeight w:val="277"/>
        </w:trPr>
        <w:tc>
          <w:tcPr>
            <w:tcW w:w="648" w:type="dxa"/>
            <w:vMerge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  <w:r w:rsidRPr="00841022">
              <w:rPr>
                <w:rFonts w:asciiTheme="minorHAnsi" w:hAnsiTheme="minorHAnsi"/>
              </w:rPr>
              <w:t>Результат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Корни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b/>
              </w:rPr>
            </w:pPr>
            <w:r w:rsidRPr="00841022">
              <w:rPr>
                <w:rFonts w:asciiTheme="minorHAnsi" w:hAnsiTheme="minorHAnsi"/>
                <w:b/>
                <w:lang w:val="en-US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Число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Циклов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41022">
              <w:rPr>
                <w:rFonts w:asciiTheme="minorHAnsi" w:hAnsiTheme="minorHAnsi"/>
                <w:b/>
                <w:lang w:val="en-US"/>
              </w:rPr>
              <w:t>N</w:t>
            </w:r>
          </w:p>
        </w:tc>
        <w:tc>
          <w:tcPr>
            <w:tcW w:w="1260" w:type="dxa"/>
            <w:shd w:val="clear" w:color="auto" w:fill="auto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  <w:r w:rsidRPr="00841022">
              <w:rPr>
                <w:rFonts w:asciiTheme="minorHAnsi" w:hAnsiTheme="minorHAnsi"/>
              </w:rPr>
              <w:t>Проверка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41022">
              <w:rPr>
                <w:rFonts w:asciiTheme="minorHAnsi" w:hAnsiTheme="minorHAnsi"/>
                <w:b/>
                <w:lang w:val="en-US"/>
              </w:rPr>
              <w:t>F(x)</w:t>
            </w:r>
          </w:p>
        </w:tc>
        <w:tc>
          <w:tcPr>
            <w:tcW w:w="1260" w:type="dxa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  <w:r w:rsidRPr="00841022">
              <w:rPr>
                <w:rFonts w:asciiTheme="minorHAnsi" w:hAnsiTheme="minorHAnsi"/>
              </w:rPr>
              <w:t>Результат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Корни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b/>
              </w:rPr>
            </w:pPr>
            <w:r w:rsidRPr="00841022">
              <w:rPr>
                <w:rFonts w:asciiTheme="minorHAnsi" w:hAnsiTheme="minorHAnsi"/>
                <w:b/>
                <w:lang w:val="en-US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Число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циклов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b/>
              </w:rPr>
            </w:pPr>
            <w:r w:rsidRPr="00841022">
              <w:rPr>
                <w:rFonts w:asciiTheme="minorHAnsi" w:hAnsiTheme="minorHAnsi"/>
                <w:b/>
                <w:lang w:val="en-US"/>
              </w:rPr>
              <w:t>N</w:t>
            </w:r>
          </w:p>
        </w:tc>
        <w:tc>
          <w:tcPr>
            <w:tcW w:w="1260" w:type="dxa"/>
            <w:shd w:val="clear" w:color="auto" w:fill="auto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  <w:r w:rsidRPr="00841022">
              <w:rPr>
                <w:rFonts w:asciiTheme="minorHAnsi" w:hAnsiTheme="minorHAnsi"/>
              </w:rPr>
              <w:t>Проверка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41022">
              <w:rPr>
                <w:rFonts w:asciiTheme="minorHAnsi" w:hAnsiTheme="minorHAnsi"/>
                <w:b/>
                <w:lang w:val="en-US"/>
              </w:rPr>
              <w:t>F(x)</w:t>
            </w:r>
          </w:p>
        </w:tc>
        <w:tc>
          <w:tcPr>
            <w:tcW w:w="1260" w:type="dxa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  <w:r w:rsidRPr="00841022">
              <w:rPr>
                <w:rFonts w:asciiTheme="minorHAnsi" w:hAnsiTheme="minorHAnsi"/>
              </w:rPr>
              <w:t>Результат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Корни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b/>
              </w:rPr>
            </w:pPr>
            <w:r w:rsidRPr="00841022">
              <w:rPr>
                <w:rFonts w:asciiTheme="minorHAnsi" w:hAnsiTheme="minorHAnsi"/>
                <w:b/>
                <w:lang w:val="en-US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Число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  <w:r w:rsidRPr="00841022">
              <w:rPr>
                <w:rFonts w:asciiTheme="minorHAnsi" w:hAnsiTheme="minorHAnsi"/>
              </w:rPr>
              <w:t>циклов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b/>
              </w:rPr>
            </w:pPr>
            <w:r w:rsidRPr="00841022">
              <w:rPr>
                <w:rFonts w:asciiTheme="minorHAnsi" w:hAnsiTheme="minorHAnsi"/>
                <w:b/>
                <w:lang w:val="en-US"/>
              </w:rPr>
              <w:t>N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shd w:val="clear" w:color="auto" w:fill="auto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  <w:r w:rsidRPr="00841022">
              <w:rPr>
                <w:rFonts w:asciiTheme="minorHAnsi" w:hAnsiTheme="minorHAnsi"/>
              </w:rPr>
              <w:t>Проверка</w:t>
            </w: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41022">
              <w:rPr>
                <w:rFonts w:asciiTheme="minorHAnsi" w:hAnsiTheme="minorHAnsi"/>
                <w:b/>
                <w:lang w:val="en-US"/>
              </w:rPr>
              <w:t>F(x)</w:t>
            </w:r>
          </w:p>
        </w:tc>
      </w:tr>
      <w:tr w:rsidR="001252C1" w:rsidRPr="00841022" w:rsidTr="00841022">
        <w:trPr>
          <w:trHeight w:val="90"/>
        </w:trPr>
        <w:tc>
          <w:tcPr>
            <w:tcW w:w="648" w:type="dxa"/>
            <w:shd w:val="clear" w:color="auto" w:fill="auto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vertAlign w:val="superscript"/>
              </w:rPr>
            </w:pPr>
            <w:r w:rsidRPr="00841022">
              <w:rPr>
                <w:rFonts w:asciiTheme="minorHAnsi" w:hAnsiTheme="minorHAnsi"/>
              </w:rPr>
              <w:t>10</w:t>
            </w:r>
            <w:r w:rsidRPr="00841022">
              <w:rPr>
                <w:rFonts w:asciiTheme="minorHAnsi" w:hAnsiTheme="minorHAnsi"/>
                <w:vertAlign w:val="superscript"/>
              </w:rPr>
              <w:t>-4</w:t>
            </w:r>
          </w:p>
        </w:tc>
        <w:tc>
          <w:tcPr>
            <w:tcW w:w="1260" w:type="dxa"/>
          </w:tcPr>
          <w:p w:rsidR="00036743" w:rsidRPr="00841022" w:rsidRDefault="00036743" w:rsidP="00EE637D">
            <w:pPr>
              <w:rPr>
                <w:rFonts w:asciiTheme="minorHAnsi" w:hAnsiTheme="minorHAnsi"/>
                <w:lang w:val="en-US"/>
              </w:rPr>
            </w:pPr>
            <w:r w:rsidRPr="00841022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60" w:type="dxa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shd w:val="clear" w:color="auto" w:fill="auto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036743" w:rsidRPr="00841022" w:rsidRDefault="00036743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252C1" w:rsidRPr="00841022" w:rsidTr="00841022">
        <w:trPr>
          <w:trHeight w:val="90"/>
        </w:trPr>
        <w:tc>
          <w:tcPr>
            <w:tcW w:w="648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vertAlign w:val="superscript"/>
              </w:rPr>
            </w:pPr>
            <w:r w:rsidRPr="00841022">
              <w:rPr>
                <w:rFonts w:asciiTheme="minorHAnsi" w:hAnsiTheme="minorHAnsi"/>
              </w:rPr>
              <w:t>10</w:t>
            </w:r>
            <w:r w:rsidRPr="00841022">
              <w:rPr>
                <w:rFonts w:asciiTheme="minorHAnsi" w:hAnsiTheme="minorHAnsi"/>
                <w:vertAlign w:val="superscript"/>
              </w:rPr>
              <w:t>-5</w:t>
            </w:r>
          </w:p>
        </w:tc>
        <w:tc>
          <w:tcPr>
            <w:tcW w:w="1260" w:type="dxa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60" w:type="dxa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252C1" w:rsidRPr="00841022" w:rsidTr="00841022">
        <w:trPr>
          <w:trHeight w:val="90"/>
        </w:trPr>
        <w:tc>
          <w:tcPr>
            <w:tcW w:w="648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vertAlign w:val="superscript"/>
              </w:rPr>
            </w:pPr>
            <w:r w:rsidRPr="00841022">
              <w:rPr>
                <w:rFonts w:asciiTheme="minorHAnsi" w:hAnsiTheme="minorHAnsi"/>
              </w:rPr>
              <w:t>10</w:t>
            </w:r>
            <w:r w:rsidRPr="00841022">
              <w:rPr>
                <w:rFonts w:asciiTheme="minorHAnsi" w:hAnsiTheme="minorHAnsi"/>
                <w:vertAlign w:val="superscript"/>
              </w:rPr>
              <w:t>-6</w:t>
            </w:r>
          </w:p>
        </w:tc>
        <w:tc>
          <w:tcPr>
            <w:tcW w:w="1260" w:type="dxa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60" w:type="dxa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EE637D" w:rsidRPr="00841022" w:rsidRDefault="00EE637D" w:rsidP="0084102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</w:tbl>
    <w:p w:rsidR="00036743" w:rsidRPr="00670D43" w:rsidRDefault="00036743" w:rsidP="00036743"/>
    <w:p w:rsidR="005977FE" w:rsidRDefault="005977FE" w:rsidP="005977FE">
      <w:pPr>
        <w:rPr>
          <w:lang w:val="en-US"/>
        </w:rPr>
      </w:pPr>
    </w:p>
    <w:p w:rsidR="00905FB4" w:rsidRDefault="00905FB4" w:rsidP="00905FB4"/>
    <w:p w:rsidR="003F6665" w:rsidRDefault="003F6665" w:rsidP="003F6665">
      <w:pPr>
        <w:rPr>
          <w:rFonts w:asciiTheme="majorHAnsi" w:hAnsiTheme="majorHAnsi"/>
          <w:b/>
          <w:sz w:val="40"/>
          <w:szCs w:val="40"/>
        </w:rPr>
      </w:pPr>
      <w:r w:rsidRPr="00841022">
        <w:rPr>
          <w:rFonts w:asciiTheme="majorHAnsi" w:hAnsiTheme="majorHAnsi"/>
          <w:b/>
          <w:sz w:val="40"/>
          <w:szCs w:val="40"/>
        </w:rPr>
        <w:t>5.Вывод</w:t>
      </w:r>
    </w:p>
    <w:p w:rsidR="003F6665" w:rsidRPr="00670D43" w:rsidRDefault="003F6665" w:rsidP="003F6665">
      <w:pPr>
        <w:rPr>
          <w:rFonts w:asciiTheme="majorHAnsi" w:hAnsiTheme="majorHAnsi"/>
          <w:b/>
          <w:sz w:val="22"/>
          <w:szCs w:val="22"/>
        </w:rPr>
      </w:pPr>
    </w:p>
    <w:p w:rsidR="003F6665" w:rsidRPr="00670D43" w:rsidRDefault="003F6665" w:rsidP="003F6665">
      <w:pPr>
        <w:ind w:firstLine="709"/>
        <w:jc w:val="both"/>
        <w:rPr>
          <w:sz w:val="28"/>
          <w:szCs w:val="28"/>
        </w:rPr>
      </w:pPr>
      <w:r w:rsidRPr="00670D43">
        <w:rPr>
          <w:sz w:val="28"/>
          <w:szCs w:val="28"/>
        </w:rPr>
        <w:t xml:space="preserve">Метод дитохомии </w:t>
      </w:r>
      <w:r w:rsidRPr="00670D43">
        <w:rPr>
          <w:rFonts w:ascii="Arial" w:hAnsi="Arial" w:cs="Arial"/>
          <w:sz w:val="28"/>
          <w:szCs w:val="28"/>
        </w:rPr>
        <w:t>−</w:t>
      </w:r>
      <w:r w:rsidRPr="00670D43">
        <w:rPr>
          <w:sz w:val="28"/>
          <w:szCs w:val="28"/>
        </w:rPr>
        <w:t xml:space="preserve"> простой и надежный метод поиска простого корня любой функции, у</w:t>
      </w:r>
      <w:r w:rsidRPr="00670D43">
        <w:rPr>
          <w:sz w:val="28"/>
          <w:szCs w:val="28"/>
        </w:rPr>
        <w:t>с</w:t>
      </w:r>
      <w:r w:rsidRPr="00670D43">
        <w:rPr>
          <w:sz w:val="28"/>
          <w:szCs w:val="28"/>
        </w:rPr>
        <w:t>тойчивый к погрешности округления. Даже если на отрезке есть несколько корней (нечетное количество),то будет найден один из них.</w:t>
      </w:r>
    </w:p>
    <w:p w:rsidR="003F6665" w:rsidRPr="00670D43" w:rsidRDefault="003F6665" w:rsidP="003F6665">
      <w:pPr>
        <w:ind w:firstLine="709"/>
        <w:jc w:val="both"/>
        <w:rPr>
          <w:sz w:val="28"/>
          <w:szCs w:val="28"/>
        </w:rPr>
      </w:pPr>
      <w:r w:rsidRPr="00670D43">
        <w:rPr>
          <w:bCs/>
          <w:sz w:val="28"/>
          <w:szCs w:val="28"/>
        </w:rPr>
        <w:t xml:space="preserve">Недостатки метода: </w:t>
      </w:r>
      <w:r w:rsidRPr="00670D43">
        <w:rPr>
          <w:sz w:val="28"/>
          <w:szCs w:val="28"/>
        </w:rPr>
        <w:t>скорость сходимости низкая, не обобщается на си</w:t>
      </w:r>
      <w:r w:rsidRPr="00670D43">
        <w:rPr>
          <w:sz w:val="28"/>
          <w:szCs w:val="28"/>
        </w:rPr>
        <w:t>с</w:t>
      </w:r>
      <w:r w:rsidRPr="00670D43">
        <w:rPr>
          <w:sz w:val="28"/>
          <w:szCs w:val="28"/>
        </w:rPr>
        <w:t>тему уравнений.</w:t>
      </w:r>
    </w:p>
    <w:p w:rsidR="003F6665" w:rsidRPr="00670D43" w:rsidRDefault="003F6665" w:rsidP="003F6665">
      <w:pPr>
        <w:ind w:firstLine="709"/>
        <w:jc w:val="both"/>
        <w:rPr>
          <w:sz w:val="28"/>
          <w:szCs w:val="28"/>
        </w:rPr>
      </w:pPr>
      <w:r w:rsidRPr="00670D43">
        <w:rPr>
          <w:sz w:val="28"/>
          <w:szCs w:val="28"/>
        </w:rPr>
        <w:t xml:space="preserve">Метод дихотомии нельзя использовать для уточнения не простого корня </w:t>
      </w:r>
      <w:r w:rsidRPr="00670D43">
        <w:rPr>
          <w:rFonts w:ascii="Arial" w:hAnsi="Arial" w:cs="Arial"/>
          <w:sz w:val="28"/>
          <w:szCs w:val="28"/>
        </w:rPr>
        <w:t>−</w:t>
      </w:r>
      <w:r w:rsidRPr="00670D43">
        <w:rPr>
          <w:sz w:val="28"/>
          <w:szCs w:val="28"/>
        </w:rPr>
        <w:t xml:space="preserve"> к</w:t>
      </w:r>
      <w:r w:rsidRPr="00670D43">
        <w:rPr>
          <w:sz w:val="28"/>
          <w:szCs w:val="28"/>
        </w:rPr>
        <w:t>о</w:t>
      </w:r>
      <w:r w:rsidRPr="00670D43">
        <w:rPr>
          <w:sz w:val="28"/>
          <w:szCs w:val="28"/>
        </w:rPr>
        <w:t>рень совпадает с точкой экстремума функции, т.к. в этом случае функция не изменяет свой знак в окрестности ко</w:t>
      </w:r>
      <w:r w:rsidRPr="00670D43">
        <w:rPr>
          <w:sz w:val="28"/>
          <w:szCs w:val="28"/>
        </w:rPr>
        <w:t>р</w:t>
      </w:r>
      <w:r w:rsidRPr="00670D43">
        <w:rPr>
          <w:sz w:val="28"/>
          <w:szCs w:val="28"/>
        </w:rPr>
        <w:t>ня.</w:t>
      </w:r>
    </w:p>
    <w:p w:rsidR="003F6665" w:rsidRPr="00670D43" w:rsidRDefault="003F6665" w:rsidP="003F6665">
      <w:pPr>
        <w:tabs>
          <w:tab w:val="left" w:pos="3840"/>
        </w:tabs>
        <w:rPr>
          <w:rFonts w:asciiTheme="minorHAnsi" w:hAnsiTheme="minorHAnsi"/>
          <w:sz w:val="28"/>
          <w:szCs w:val="28"/>
        </w:rPr>
      </w:pPr>
    </w:p>
    <w:p w:rsidR="003F6665" w:rsidRPr="00670D43" w:rsidRDefault="003F6665" w:rsidP="003F6665">
      <w:pPr>
        <w:tabs>
          <w:tab w:val="left" w:pos="3840"/>
        </w:tabs>
        <w:ind w:firstLine="709"/>
        <w:jc w:val="both"/>
        <w:rPr>
          <w:rFonts w:asciiTheme="minorHAnsi" w:hAnsiTheme="minorHAnsi"/>
          <w:sz w:val="28"/>
          <w:szCs w:val="28"/>
        </w:rPr>
      </w:pPr>
      <w:r w:rsidRPr="00670D43">
        <w:rPr>
          <w:sz w:val="28"/>
          <w:szCs w:val="28"/>
        </w:rPr>
        <w:t>Метод простых итераций достаточно прост, обобщается на системы уравнений, устойчив к погрешности  округления (она не накапливается).</w:t>
      </w:r>
    </w:p>
    <w:p w:rsidR="003F6665" w:rsidRPr="00670D43" w:rsidRDefault="003F6665" w:rsidP="003F6665">
      <w:pPr>
        <w:tabs>
          <w:tab w:val="left" w:pos="3840"/>
        </w:tabs>
        <w:rPr>
          <w:rFonts w:asciiTheme="minorHAnsi" w:hAnsiTheme="minorHAnsi"/>
          <w:sz w:val="28"/>
          <w:szCs w:val="28"/>
        </w:rPr>
      </w:pPr>
    </w:p>
    <w:p w:rsidR="003F6665" w:rsidRPr="00670D43" w:rsidRDefault="003F6665" w:rsidP="003F6665">
      <w:pPr>
        <w:pStyle w:val="aa"/>
        <w:ind w:left="0" w:firstLine="720"/>
        <w:jc w:val="both"/>
        <w:rPr>
          <w:bCs/>
          <w:color w:val="000000"/>
          <w:szCs w:val="28"/>
        </w:rPr>
      </w:pPr>
      <w:r w:rsidRPr="00670D43">
        <w:rPr>
          <w:bCs/>
          <w:color w:val="000000"/>
          <w:szCs w:val="28"/>
          <w:u w:val="single"/>
        </w:rPr>
        <w:t>Достоинства метода</w:t>
      </w:r>
      <w:r w:rsidRPr="00670D43">
        <w:rPr>
          <w:bCs/>
          <w:color w:val="000000"/>
          <w:szCs w:val="28"/>
        </w:rPr>
        <w:t>: высокая скорость сходимости; обобщается на си</w:t>
      </w:r>
      <w:r w:rsidRPr="00670D43">
        <w:rPr>
          <w:bCs/>
          <w:color w:val="000000"/>
          <w:szCs w:val="28"/>
        </w:rPr>
        <w:t>с</w:t>
      </w:r>
      <w:r w:rsidRPr="00670D43">
        <w:rPr>
          <w:bCs/>
          <w:color w:val="000000"/>
          <w:szCs w:val="28"/>
        </w:rPr>
        <w:t>темы уравнений.</w:t>
      </w:r>
    </w:p>
    <w:p w:rsidR="003F6665" w:rsidRPr="00670D43" w:rsidRDefault="003F6665" w:rsidP="003F6665">
      <w:pPr>
        <w:pStyle w:val="aa"/>
        <w:ind w:left="0" w:firstLine="720"/>
        <w:jc w:val="both"/>
        <w:rPr>
          <w:bCs/>
          <w:color w:val="000000"/>
          <w:szCs w:val="28"/>
        </w:rPr>
      </w:pPr>
      <w:r w:rsidRPr="00670D43">
        <w:rPr>
          <w:bCs/>
          <w:color w:val="000000"/>
          <w:szCs w:val="28"/>
          <w:u w:val="single"/>
        </w:rPr>
        <w:t>Недостатки:</w:t>
      </w:r>
      <w:r w:rsidRPr="00670D43">
        <w:rPr>
          <w:bCs/>
          <w:color w:val="000000"/>
          <w:szCs w:val="28"/>
        </w:rPr>
        <w:t xml:space="preserve"> сложный, т.к. требуется вычисление  производных; сильная зависимость сходимости от вида функции  и выбора начального приближ</w:t>
      </w:r>
      <w:r w:rsidRPr="00670D43">
        <w:rPr>
          <w:bCs/>
          <w:color w:val="000000"/>
          <w:szCs w:val="28"/>
        </w:rPr>
        <w:t>е</w:t>
      </w:r>
      <w:r w:rsidRPr="00670D43">
        <w:rPr>
          <w:bCs/>
          <w:color w:val="000000"/>
          <w:szCs w:val="28"/>
        </w:rPr>
        <w:t>ния.</w:t>
      </w:r>
    </w:p>
    <w:p w:rsidR="003F6665" w:rsidRDefault="003F6665" w:rsidP="00BB36F6">
      <w:pPr>
        <w:tabs>
          <w:tab w:val="left" w:pos="3840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3F6665" w:rsidRDefault="003F6665" w:rsidP="00BB36F6">
      <w:pPr>
        <w:tabs>
          <w:tab w:val="left" w:pos="3840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3F6665" w:rsidRDefault="003F6665" w:rsidP="00BB36F6">
      <w:pPr>
        <w:tabs>
          <w:tab w:val="left" w:pos="3840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3F6665" w:rsidRDefault="003F6665" w:rsidP="00BB36F6">
      <w:pPr>
        <w:tabs>
          <w:tab w:val="left" w:pos="3840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BB36F6" w:rsidRPr="001252C1" w:rsidRDefault="005E5652" w:rsidP="00BB36F6">
      <w:pPr>
        <w:tabs>
          <w:tab w:val="left" w:pos="3840"/>
        </w:tabs>
        <w:rPr>
          <w:rFonts w:asciiTheme="majorHAnsi" w:hAnsiTheme="majorHAnsi"/>
          <w:b/>
          <w:sz w:val="28"/>
          <w:szCs w:val="28"/>
          <w:u w:val="single"/>
          <w:lang w:val="en-US"/>
        </w:rPr>
      </w:pPr>
      <w:r w:rsidRPr="00841022">
        <w:rPr>
          <w:rFonts w:asciiTheme="majorHAnsi" w:hAnsiTheme="majorHAnsi"/>
          <w:b/>
          <w:sz w:val="28"/>
          <w:szCs w:val="28"/>
          <w:u w:val="single"/>
        </w:rPr>
        <w:lastRenderedPageBreak/>
        <w:t>КОД</w:t>
      </w:r>
      <w:r w:rsidRPr="001252C1">
        <w:rPr>
          <w:rFonts w:asciiTheme="majorHAnsi" w:hAnsiTheme="majorHAnsi"/>
          <w:b/>
          <w:sz w:val="28"/>
          <w:szCs w:val="28"/>
          <w:u w:val="single"/>
          <w:lang w:val="en-US"/>
        </w:rPr>
        <w:t xml:space="preserve">  </w:t>
      </w:r>
      <w:r w:rsidRPr="00841022">
        <w:rPr>
          <w:rFonts w:asciiTheme="majorHAnsi" w:hAnsiTheme="majorHAnsi"/>
          <w:b/>
          <w:sz w:val="28"/>
          <w:szCs w:val="28"/>
          <w:u w:val="single"/>
        </w:rPr>
        <w:t>ПРОГРАММЫ</w:t>
      </w:r>
    </w:p>
    <w:p w:rsidR="00BB36F6" w:rsidRPr="001252C1" w:rsidRDefault="00BB36F6" w:rsidP="00BB36F6">
      <w:pPr>
        <w:tabs>
          <w:tab w:val="left" w:pos="3840"/>
        </w:tabs>
        <w:rPr>
          <w:sz w:val="28"/>
          <w:szCs w:val="28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800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"stdafx.h"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800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&lt;math.h&gt;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800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&lt;windows.h&gt;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800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&lt;iostream&gt;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namespace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std;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Dihotomy(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lim1,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lim2,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epsil);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Iteration(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lim1,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lim2,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epsil);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NewtonBinom(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lim1,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lim2,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epsil);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Output(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argum,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func,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N);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_tmain(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argc, _TCHAR* argv[])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  choice;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переменная выбора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sz w:val="20"/>
          <w:szCs w:val="20"/>
        </w:rPr>
        <w:t xml:space="preserve">  buf[51];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строка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float</w:t>
      </w:r>
      <w:r>
        <w:rPr>
          <w:rFonts w:ascii="Courier New" w:hAnsi="Courier New" w:cs="Courier New"/>
          <w:noProof/>
          <w:sz w:val="20"/>
          <w:szCs w:val="20"/>
        </w:rPr>
        <w:t xml:space="preserve"> lim1, 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нижний предел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 xml:space="preserve">  lim2,  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верхний предел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 xml:space="preserve">  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epsil;        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погрешность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system(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"cls"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);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sz w:val="20"/>
          <w:szCs w:val="20"/>
        </w:rPr>
        <w:t>CharToOem(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"Программа нахождения корней нелинейных уравнений"</w:t>
      </w:r>
      <w:r>
        <w:rPr>
          <w:rFonts w:ascii="Courier New" w:hAnsi="Courier New" w:cs="Courier New"/>
          <w:noProof/>
          <w:sz w:val="20"/>
          <w:szCs w:val="20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cout &lt;&lt; buf &lt;&lt; endl &lt;&lt; endl &lt;&lt; endl;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"1. 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Метод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дихотомии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endl;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sz w:val="20"/>
          <w:szCs w:val="20"/>
        </w:rPr>
        <w:t>CharToOem(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"2. Метод простых итераций"</w:t>
      </w:r>
      <w:r>
        <w:rPr>
          <w:rFonts w:ascii="Courier New" w:hAnsi="Courier New" w:cs="Courier New"/>
          <w:noProof/>
          <w:sz w:val="20"/>
          <w:szCs w:val="20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cout &lt;&lt; buf &lt;&lt; endl;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"3. 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Бином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Ньютона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endl &lt;&lt; endl;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Введите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цифру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, 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соответствующую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методу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: "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cin  &gt;&gt; choice;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endl &lt;&lt; endl;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((choice != 1) &amp;&amp; (choice != 2) &amp;&amp; (choice != 3))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Программа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завершена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endl &lt;&lt; endl &lt;&lt; endl;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Задержка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system(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"pause"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return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0;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ab/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////////////////////////////////////////////////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Ввод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данных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sz w:val="20"/>
          <w:szCs w:val="20"/>
        </w:rPr>
        <w:t>CharToOem(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"Введите интервал [0, 1]\na = "</w:t>
      </w:r>
      <w:r>
        <w:rPr>
          <w:rFonts w:ascii="Courier New" w:hAnsi="Courier New" w:cs="Courier New"/>
          <w:noProof/>
          <w:sz w:val="20"/>
          <w:szCs w:val="20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cout &lt;&lt; buf;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cin  &gt;&gt; lim1;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"b = "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cin  &gt;&gt; lim2;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((lim1 &lt; 0) || (lim1 &gt;= 1) || (lim2 &gt; 1) || (lim2 &lt;= 0))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CharToOem(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"\nОшибка в указании интервала!!\a"</w:t>
      </w:r>
      <w:r>
        <w:rPr>
          <w:rFonts w:ascii="Courier New" w:hAnsi="Courier New" w:cs="Courier New"/>
          <w:noProof/>
          <w:sz w:val="20"/>
          <w:szCs w:val="20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cout &lt;&lt; buf &lt;&lt; endl &lt;&lt; endl &lt;&lt; endl;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"\n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Введите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погрешность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вычислений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\nepsil = "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cin  &gt;&gt; epsil;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(choice == 1)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Dihotomy(lim1, lim2, epsil);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(choice == 2)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Iteration(lim1, lim2, epsil);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(choice == 3)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NewtonBinom(lim1, lim2, epsil);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Программа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завершена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endl &lt;&lt; endl &lt;&lt; endl;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Задержка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system(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"pause"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((choice == 1) || (choice == 2) || (choice == 3));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return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0;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Dihotomy(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lim1,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lim2,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epsil)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argum;       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аргумент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функции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func;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  N;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 xml:space="preserve">       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число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???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func1;       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функция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от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a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f_arg;       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функция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от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x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Функция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от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a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func1 = exp(lim1) - exp(-lim1) - 2;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N = 0;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argum = (lim1 + lim2) / 2;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f_arg = exp(argum) - exp(-argum) - 2;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(func1 * f_arg &lt; 0)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lim2 = argum;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lim1 = argum;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func1 = f_arg;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N++;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(fabs(lim2 - lim1) &gt; epsil);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func = exp(argum) - exp(argum) - 2;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Output(argum, func, N);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Iteration(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lim1,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lim2,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epsil)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func_s,      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аргумент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функции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 xml:space="preserve">      func;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  N;</w:t>
      </w:r>
      <w:r>
        <w:rPr>
          <w:rFonts w:ascii="Courier New" w:hAnsi="Courier New" w:cs="Courier New"/>
          <w:noProof/>
          <w:sz w:val="20"/>
          <w:szCs w:val="20"/>
        </w:rPr>
        <w:tab/>
        <w:t xml:space="preserve">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число повторений цикла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float</w:t>
      </w:r>
      <w:r>
        <w:rPr>
          <w:rFonts w:ascii="Courier New" w:hAnsi="Courier New" w:cs="Courier New"/>
          <w:noProof/>
          <w:sz w:val="20"/>
          <w:szCs w:val="20"/>
        </w:rPr>
        <w:t xml:space="preserve"> arg_p;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p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N = 0;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func_s = exp(lim1) - exp(-lim2) - 2;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arg_p = func_s;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func_s = exp(arg_p) - exp(-arg_p) - 2;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N++;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(fabs(arg_p - func_s) &gt; epsil);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ab/>
        <w:t>func = exp(func_s) - exp(func_s) - 2;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Вывод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результатов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Output(func_s, func, N);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NewtonBinom(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lim1,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lim2,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epsil)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func_s,      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аргумент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функции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 xml:space="preserve">      func;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  N;</w:t>
      </w:r>
      <w:r>
        <w:rPr>
          <w:rFonts w:ascii="Courier New" w:hAnsi="Courier New" w:cs="Courier New"/>
          <w:noProof/>
          <w:sz w:val="20"/>
          <w:szCs w:val="20"/>
        </w:rPr>
        <w:tab/>
        <w:t xml:space="preserve">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число повторений цикла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float</w:t>
      </w:r>
      <w:r>
        <w:rPr>
          <w:rFonts w:ascii="Courier New" w:hAnsi="Courier New" w:cs="Courier New"/>
          <w:noProof/>
          <w:sz w:val="20"/>
          <w:szCs w:val="20"/>
        </w:rPr>
        <w:t xml:space="preserve"> arg_p;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p</w:t>
      </w: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N = 0;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func_s = exp(lim1) - exp(-lim1) - 2;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arg_p = func_s;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func_s = arg_p - (exp(arg_p) - exp(-arg_p) - 2) / (exp(arg_p) + exp(-arg_p));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N++;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(fabs(func_s - arg_p) &gt; epsil);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func = exp(func_s) - exp(func_s) - 2;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Output(func_s, func, N);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Output(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argum,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func, </w:t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N)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char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 xml:space="preserve"> buf[51];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Вывод</w:t>
      </w:r>
      <w:r w:rsidRPr="001252C1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результатов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"\n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Аргумент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функции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 = "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argum;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"\t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Функция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 xml:space="preserve"> = "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func;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CharToOem(</w:t>
      </w:r>
      <w:r w:rsidRPr="001252C1">
        <w:rPr>
          <w:rFonts w:ascii="Courier New" w:hAnsi="Courier New" w:cs="Courier New"/>
          <w:noProof/>
          <w:color w:val="800000"/>
          <w:sz w:val="20"/>
          <w:szCs w:val="20"/>
          <w:lang w:val="en-US"/>
        </w:rPr>
        <w:t>"\tN = "</w:t>
      </w: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>, buf);</w:t>
      </w:r>
    </w:p>
    <w:p w:rsidR="001252C1" w:rsidRPr="001252C1" w:rsidRDefault="001252C1" w:rsidP="001252C1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  <w:lang w:val="en-US"/>
        </w:rPr>
      </w:pPr>
      <w:r w:rsidRPr="001252C1">
        <w:rPr>
          <w:rFonts w:ascii="Courier New" w:hAnsi="Courier New" w:cs="Courier New"/>
          <w:noProof/>
          <w:sz w:val="20"/>
          <w:szCs w:val="20"/>
          <w:lang w:val="en-US"/>
        </w:rPr>
        <w:tab/>
        <w:t>cout &lt;&lt; buf &lt;&lt; N &lt;&lt; endl &lt;&lt; endl &lt;&lt; endl;</w:t>
      </w:r>
    </w:p>
    <w:p w:rsidR="00BB36F6" w:rsidRDefault="001252C1" w:rsidP="001252C1">
      <w:pPr>
        <w:tabs>
          <w:tab w:val="left" w:pos="3840"/>
        </w:tabs>
        <w:rPr>
          <w:sz w:val="28"/>
          <w:szCs w:val="28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sectPr w:rsidR="00BB36F6" w:rsidSect="009066C1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503" w:rsidRDefault="002D7503">
      <w:r>
        <w:separator/>
      </w:r>
    </w:p>
  </w:endnote>
  <w:endnote w:type="continuationSeparator" w:id="1">
    <w:p w:rsidR="002D7503" w:rsidRDefault="002D7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F58" w:rsidRDefault="00A80516" w:rsidP="000954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1F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F58" w:rsidRDefault="00251F5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F58" w:rsidRDefault="00A80516" w:rsidP="000954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1F5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6665">
      <w:rPr>
        <w:rStyle w:val="a5"/>
        <w:noProof/>
      </w:rPr>
      <w:t>9</w:t>
    </w:r>
    <w:r>
      <w:rPr>
        <w:rStyle w:val="a5"/>
      </w:rPr>
      <w:fldChar w:fldCharType="end"/>
    </w:r>
  </w:p>
  <w:p w:rsidR="00251F58" w:rsidRDefault="00251F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503" w:rsidRDefault="002D7503">
      <w:r>
        <w:separator/>
      </w:r>
    </w:p>
  </w:footnote>
  <w:footnote w:type="continuationSeparator" w:id="1">
    <w:p w:rsidR="002D7503" w:rsidRDefault="002D7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C6B93"/>
    <w:multiLevelType w:val="hybridMultilevel"/>
    <w:tmpl w:val="34C2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3121B"/>
    <w:multiLevelType w:val="hybridMultilevel"/>
    <w:tmpl w:val="D9A67020"/>
    <w:lvl w:ilvl="0" w:tplc="58DA191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A8E"/>
    <w:rsid w:val="00036743"/>
    <w:rsid w:val="000954C4"/>
    <w:rsid w:val="000954DD"/>
    <w:rsid w:val="000A5866"/>
    <w:rsid w:val="000F1079"/>
    <w:rsid w:val="001252C1"/>
    <w:rsid w:val="00175128"/>
    <w:rsid w:val="001B6888"/>
    <w:rsid w:val="00251F58"/>
    <w:rsid w:val="002941AD"/>
    <w:rsid w:val="002A5815"/>
    <w:rsid w:val="002D7503"/>
    <w:rsid w:val="00307A37"/>
    <w:rsid w:val="003848AB"/>
    <w:rsid w:val="003C05EA"/>
    <w:rsid w:val="003D52B6"/>
    <w:rsid w:val="003F6665"/>
    <w:rsid w:val="0047700B"/>
    <w:rsid w:val="00582DDA"/>
    <w:rsid w:val="005977FE"/>
    <w:rsid w:val="005E5652"/>
    <w:rsid w:val="005E6A57"/>
    <w:rsid w:val="00670D43"/>
    <w:rsid w:val="006C4B0F"/>
    <w:rsid w:val="006D0A8E"/>
    <w:rsid w:val="007A0026"/>
    <w:rsid w:val="007A5818"/>
    <w:rsid w:val="007B4479"/>
    <w:rsid w:val="00841022"/>
    <w:rsid w:val="008A18C2"/>
    <w:rsid w:val="00905FB4"/>
    <w:rsid w:val="009066C1"/>
    <w:rsid w:val="009B65CC"/>
    <w:rsid w:val="00A53E14"/>
    <w:rsid w:val="00A80516"/>
    <w:rsid w:val="00B313F4"/>
    <w:rsid w:val="00BB36F6"/>
    <w:rsid w:val="00BE5B17"/>
    <w:rsid w:val="00C17D99"/>
    <w:rsid w:val="00CA1C4E"/>
    <w:rsid w:val="00DA5188"/>
    <w:rsid w:val="00DB2FFA"/>
    <w:rsid w:val="00DE3AD4"/>
    <w:rsid w:val="00EE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A8E"/>
    <w:rPr>
      <w:sz w:val="24"/>
      <w:szCs w:val="24"/>
    </w:rPr>
  </w:style>
  <w:style w:type="paragraph" w:styleId="1">
    <w:name w:val="heading 1"/>
    <w:basedOn w:val="a"/>
    <w:next w:val="a"/>
    <w:qFormat/>
    <w:rsid w:val="006D0A8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51F58"/>
    <w:pPr>
      <w:tabs>
        <w:tab w:val="center" w:pos="4844"/>
        <w:tab w:val="right" w:pos="9689"/>
      </w:tabs>
    </w:pPr>
  </w:style>
  <w:style w:type="character" w:styleId="a5">
    <w:name w:val="page number"/>
    <w:basedOn w:val="a0"/>
    <w:rsid w:val="00251F58"/>
  </w:style>
  <w:style w:type="paragraph" w:styleId="a6">
    <w:name w:val="Balloon Text"/>
    <w:basedOn w:val="a"/>
    <w:link w:val="a7"/>
    <w:rsid w:val="009B65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B65CC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B65CC"/>
    <w:rPr>
      <w:color w:val="808080"/>
    </w:rPr>
  </w:style>
  <w:style w:type="paragraph" w:styleId="a9">
    <w:name w:val="List Paragraph"/>
    <w:basedOn w:val="a"/>
    <w:uiPriority w:val="34"/>
    <w:qFormat/>
    <w:rsid w:val="009B65CC"/>
    <w:pPr>
      <w:ind w:left="720"/>
      <w:contextualSpacing/>
    </w:pPr>
  </w:style>
  <w:style w:type="paragraph" w:styleId="aa">
    <w:name w:val="Body Text Indent"/>
    <w:basedOn w:val="a"/>
    <w:link w:val="ab"/>
    <w:rsid w:val="003F6665"/>
    <w:pPr>
      <w:ind w:left="2268" w:hanging="2268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F666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FD475-AA55-46F1-BCB5-E0E8683B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Лабораторная работа № 1</vt:lpstr>
      <vt:lpstr>Лабораторная работа № 1</vt:lpstr>
    </vt:vector>
  </TitlesOfParts>
  <Company>Truong DHTHKTQG Volgagrad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1</dc:title>
  <dc:creator>Thanh Viet</dc:creator>
  <cp:lastModifiedBy>Я</cp:lastModifiedBy>
  <cp:revision>8</cp:revision>
  <cp:lastPrinted>2008-11-06T11:33:00Z</cp:lastPrinted>
  <dcterms:created xsi:type="dcterms:W3CDTF">2008-09-18T09:07:00Z</dcterms:created>
  <dcterms:modified xsi:type="dcterms:W3CDTF">2008-11-06T11:38:00Z</dcterms:modified>
</cp:coreProperties>
</file>