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58" w:rsidRDefault="00FC4E58">
      <w:pPr>
        <w:pStyle w:val="a3"/>
      </w:pPr>
      <w:r>
        <w:t>Федеральное агентство по образованию</w:t>
      </w:r>
    </w:p>
    <w:p w:rsidR="00FC4E58" w:rsidRDefault="00FC4E58">
      <w:pPr>
        <w:pStyle w:val="a3"/>
      </w:pPr>
    </w:p>
    <w:p w:rsidR="00FC4E58" w:rsidRDefault="00FC4E58">
      <w:pPr>
        <w:pStyle w:val="a3"/>
        <w:spacing w:line="360" w:lineRule="auto"/>
        <w:rPr>
          <w:sz w:val="24"/>
        </w:rPr>
      </w:pPr>
      <w:r>
        <w:rPr>
          <w:sz w:val="24"/>
        </w:rPr>
        <w:t>Государственное образовательное учреждение высшего профессионального образования</w:t>
      </w:r>
    </w:p>
    <w:p w:rsidR="00FC4E58" w:rsidRDefault="00FC4E58">
      <w:pPr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ВОЛГОГРАДСКИЙ ГОСУДАРСТВЕННЫЙ ТЕХНИЧЕСКИЙ УНИВЕРСИТЕТ</w:t>
      </w:r>
    </w:p>
    <w:p w:rsidR="00FC4E58" w:rsidRDefault="00FC4E58">
      <w:pPr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(ВолгГТУ)</w:t>
      </w:r>
    </w:p>
    <w:p w:rsidR="00FC4E58" w:rsidRDefault="00FC4E58">
      <w:pPr>
        <w:jc w:val="center"/>
        <w:rPr>
          <w:b/>
          <w:bCs/>
          <w:sz w:val="26"/>
        </w:rPr>
      </w:pPr>
    </w:p>
    <w:p w:rsidR="00FC4E58" w:rsidRDefault="00FC4E58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Кафедра иностранных языков</w:t>
      </w:r>
    </w:p>
    <w:p w:rsidR="00FC4E58" w:rsidRDefault="00FC4E58">
      <w:pPr>
        <w:jc w:val="center"/>
        <w:rPr>
          <w:b/>
          <w:bCs/>
          <w:sz w:val="26"/>
        </w:rPr>
      </w:pPr>
    </w:p>
    <w:p w:rsidR="00FC4E58" w:rsidRDefault="00FC4E58">
      <w:pPr>
        <w:jc w:val="center"/>
        <w:rPr>
          <w:b/>
          <w:bCs/>
          <w:sz w:val="26"/>
        </w:rPr>
      </w:pPr>
    </w:p>
    <w:p w:rsidR="00FC4E58" w:rsidRDefault="00FC4E58">
      <w:pPr>
        <w:jc w:val="center"/>
        <w:rPr>
          <w:b/>
          <w:bCs/>
          <w:sz w:val="26"/>
        </w:rPr>
      </w:pPr>
    </w:p>
    <w:p w:rsidR="00FC4E58" w:rsidRDefault="00FC4E58">
      <w:pPr>
        <w:jc w:val="center"/>
        <w:rPr>
          <w:b/>
          <w:bCs/>
          <w:sz w:val="26"/>
        </w:rPr>
      </w:pPr>
    </w:p>
    <w:p w:rsidR="00FC4E58" w:rsidRDefault="00FC4E58">
      <w:pPr>
        <w:jc w:val="center"/>
        <w:rPr>
          <w:b/>
          <w:bCs/>
          <w:sz w:val="26"/>
        </w:rPr>
      </w:pPr>
    </w:p>
    <w:p w:rsidR="00FC4E58" w:rsidRDefault="00FC4E58">
      <w:pPr>
        <w:jc w:val="center"/>
        <w:rPr>
          <w:b/>
          <w:bCs/>
          <w:sz w:val="26"/>
        </w:rPr>
      </w:pPr>
    </w:p>
    <w:p w:rsidR="00FC4E58" w:rsidRDefault="00FC4E58">
      <w:pPr>
        <w:jc w:val="center"/>
        <w:rPr>
          <w:b/>
          <w:bCs/>
          <w:sz w:val="26"/>
        </w:rPr>
      </w:pPr>
    </w:p>
    <w:p w:rsidR="00FC4E58" w:rsidRDefault="00FC4E58">
      <w:pPr>
        <w:jc w:val="center"/>
        <w:rPr>
          <w:b/>
          <w:bCs/>
          <w:sz w:val="26"/>
        </w:rPr>
      </w:pPr>
    </w:p>
    <w:p w:rsidR="00FC4E58" w:rsidRDefault="00FC4E58">
      <w:pPr>
        <w:pStyle w:val="1"/>
        <w:rPr>
          <w:sz w:val="40"/>
        </w:rPr>
      </w:pPr>
      <w:r>
        <w:rPr>
          <w:sz w:val="40"/>
        </w:rPr>
        <w:t xml:space="preserve">Семестровая работа за </w:t>
      </w:r>
      <w:r w:rsidR="00E11A0B">
        <w:rPr>
          <w:sz w:val="40"/>
          <w:lang w:val="en-US"/>
        </w:rPr>
        <w:t>I</w:t>
      </w:r>
      <w:r>
        <w:rPr>
          <w:sz w:val="40"/>
          <w:lang w:val="en-US"/>
        </w:rPr>
        <w:t>I</w:t>
      </w:r>
      <w:r w:rsidR="00394CFF">
        <w:rPr>
          <w:sz w:val="40"/>
          <w:lang w:val="en-US"/>
        </w:rPr>
        <w:t>I</w:t>
      </w:r>
      <w:r>
        <w:rPr>
          <w:sz w:val="40"/>
        </w:rPr>
        <w:t xml:space="preserve"> семестр</w:t>
      </w:r>
    </w:p>
    <w:p w:rsidR="00FC4E58" w:rsidRDefault="00FC4E58">
      <w:pPr>
        <w:jc w:val="center"/>
        <w:rPr>
          <w:b/>
          <w:bCs/>
          <w:sz w:val="26"/>
        </w:rPr>
      </w:pPr>
    </w:p>
    <w:p w:rsidR="00FC4E58" w:rsidRDefault="00FC4E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английскому языку</w:t>
      </w:r>
    </w:p>
    <w:p w:rsidR="00FC4E58" w:rsidRDefault="00FC4E58">
      <w:pPr>
        <w:jc w:val="both"/>
        <w:rPr>
          <w:b/>
          <w:bCs/>
          <w:sz w:val="26"/>
        </w:rPr>
      </w:pPr>
    </w:p>
    <w:p w:rsidR="00FC4E58" w:rsidRDefault="00FC4E58">
      <w:pPr>
        <w:jc w:val="both"/>
        <w:rPr>
          <w:b/>
          <w:bCs/>
          <w:sz w:val="26"/>
        </w:rPr>
      </w:pPr>
    </w:p>
    <w:p w:rsidR="00FC4E58" w:rsidRDefault="00FC4E58">
      <w:pPr>
        <w:pStyle w:val="2"/>
        <w:rPr>
          <w:sz w:val="28"/>
        </w:rPr>
      </w:pPr>
      <w:r>
        <w:rPr>
          <w:sz w:val="28"/>
        </w:rPr>
        <w:t>Тема:</w:t>
      </w:r>
      <w:r>
        <w:rPr>
          <w:sz w:val="28"/>
        </w:rPr>
        <w:tab/>
      </w:r>
      <w:r w:rsidR="00394CFF">
        <w:rPr>
          <w:sz w:val="28"/>
        </w:rPr>
        <w:t xml:space="preserve">                </w:t>
      </w:r>
      <w:r w:rsidR="00E11A0B">
        <w:rPr>
          <w:sz w:val="28"/>
          <w:lang w:val="en-US"/>
        </w:rPr>
        <w:t xml:space="preserve">     </w:t>
      </w:r>
      <w:r>
        <w:rPr>
          <w:sz w:val="28"/>
        </w:rPr>
        <w:t xml:space="preserve"> </w:t>
      </w:r>
      <w:r>
        <w:rPr>
          <w:rFonts w:ascii="Garamond" w:hAnsi="Garamond"/>
          <w:sz w:val="44"/>
        </w:rPr>
        <w:t>«</w:t>
      </w:r>
      <w:r w:rsidR="00E11A0B">
        <w:rPr>
          <w:rFonts w:ascii="Garamond" w:hAnsi="Garamond"/>
          <w:sz w:val="44"/>
          <w:lang w:val="en-US"/>
        </w:rPr>
        <w:t>My future speciality</w:t>
      </w:r>
      <w:r>
        <w:rPr>
          <w:rFonts w:ascii="Garamond" w:hAnsi="Garamond"/>
          <w:sz w:val="44"/>
        </w:rPr>
        <w:t>»</w:t>
      </w:r>
    </w:p>
    <w:p w:rsidR="00FC4E58" w:rsidRDefault="00FC4E58">
      <w:pPr>
        <w:jc w:val="both"/>
        <w:rPr>
          <w:b/>
          <w:bCs/>
          <w:sz w:val="28"/>
        </w:rPr>
      </w:pPr>
    </w:p>
    <w:p w:rsidR="00FC4E58" w:rsidRDefault="00FC4E58">
      <w:pPr>
        <w:jc w:val="both"/>
        <w:rPr>
          <w:b/>
          <w:bCs/>
          <w:sz w:val="28"/>
        </w:rPr>
      </w:pPr>
    </w:p>
    <w:p w:rsidR="00FC4E58" w:rsidRDefault="00FC4E58">
      <w:pPr>
        <w:jc w:val="center"/>
        <w:rPr>
          <w:b/>
          <w:bCs/>
          <w:sz w:val="26"/>
          <w:lang w:val="en-US"/>
        </w:rPr>
      </w:pPr>
    </w:p>
    <w:p w:rsidR="00E11A0B" w:rsidRPr="00E11A0B" w:rsidRDefault="00E11A0B">
      <w:pPr>
        <w:jc w:val="center"/>
        <w:rPr>
          <w:b/>
          <w:bCs/>
          <w:sz w:val="26"/>
          <w:lang w:val="en-US"/>
        </w:rPr>
      </w:pPr>
    </w:p>
    <w:p w:rsidR="00FC4E58" w:rsidRDefault="00FC4E58">
      <w:pPr>
        <w:jc w:val="center"/>
        <w:rPr>
          <w:b/>
          <w:bCs/>
          <w:sz w:val="26"/>
        </w:rPr>
      </w:pPr>
    </w:p>
    <w:p w:rsidR="00FC4E58" w:rsidRDefault="00FC4E58" w:rsidP="00D775D1">
      <w:pPr>
        <w:ind w:left="4956"/>
        <w:jc w:val="both"/>
        <w:rPr>
          <w:b/>
          <w:bCs/>
          <w:sz w:val="26"/>
        </w:rPr>
      </w:pPr>
      <w:r>
        <w:rPr>
          <w:b/>
          <w:bCs/>
          <w:sz w:val="26"/>
        </w:rPr>
        <w:t xml:space="preserve">Выполнил: студент группы </w:t>
      </w:r>
      <w:r w:rsidR="00D775D1">
        <w:rPr>
          <w:b/>
          <w:bCs/>
          <w:sz w:val="26"/>
        </w:rPr>
        <w:t>ИВ</w:t>
      </w:r>
      <w:r>
        <w:rPr>
          <w:b/>
          <w:bCs/>
          <w:sz w:val="26"/>
        </w:rPr>
        <w:t>Т-</w:t>
      </w:r>
      <w:r w:rsidR="00E11A0B">
        <w:rPr>
          <w:b/>
          <w:bCs/>
          <w:sz w:val="26"/>
          <w:lang w:val="en-US"/>
        </w:rPr>
        <w:t>2</w:t>
      </w:r>
      <w:r w:rsidR="00D775D1">
        <w:rPr>
          <w:b/>
          <w:bCs/>
          <w:sz w:val="26"/>
        </w:rPr>
        <w:t>6</w:t>
      </w:r>
      <w:r>
        <w:rPr>
          <w:b/>
          <w:bCs/>
          <w:sz w:val="26"/>
        </w:rPr>
        <w:t>1</w:t>
      </w:r>
    </w:p>
    <w:p w:rsidR="00FC4E58" w:rsidRDefault="00FC4E58">
      <w:pPr>
        <w:ind w:left="6372" w:firstLine="708"/>
        <w:jc w:val="both"/>
        <w:rPr>
          <w:b/>
          <w:bCs/>
          <w:sz w:val="26"/>
        </w:rPr>
      </w:pPr>
      <w:r>
        <w:rPr>
          <w:b/>
          <w:bCs/>
          <w:sz w:val="26"/>
        </w:rPr>
        <w:t>Кузнецова Т.С.</w:t>
      </w:r>
    </w:p>
    <w:p w:rsidR="00FC4E58" w:rsidRDefault="00FC4E58">
      <w:pPr>
        <w:ind w:left="4956" w:firstLine="708"/>
        <w:jc w:val="both"/>
        <w:rPr>
          <w:b/>
          <w:bCs/>
          <w:sz w:val="26"/>
        </w:rPr>
      </w:pPr>
    </w:p>
    <w:p w:rsidR="00FC4E58" w:rsidRDefault="00FC4E58">
      <w:pPr>
        <w:jc w:val="both"/>
        <w:rPr>
          <w:b/>
          <w:bCs/>
          <w:sz w:val="26"/>
        </w:rPr>
      </w:pPr>
    </w:p>
    <w:p w:rsidR="00FC4E58" w:rsidRDefault="00FC4E58">
      <w:pPr>
        <w:ind w:left="4956" w:firstLine="708"/>
        <w:jc w:val="both"/>
        <w:rPr>
          <w:b/>
          <w:bCs/>
          <w:sz w:val="26"/>
        </w:rPr>
      </w:pPr>
      <w:r>
        <w:rPr>
          <w:b/>
          <w:bCs/>
          <w:sz w:val="26"/>
        </w:rPr>
        <w:t xml:space="preserve">Проверил:  </w:t>
      </w:r>
      <w:r w:rsidR="00394CFF">
        <w:rPr>
          <w:b/>
          <w:bCs/>
          <w:sz w:val="26"/>
        </w:rPr>
        <w:t xml:space="preserve">ст. </w:t>
      </w:r>
      <w:r>
        <w:rPr>
          <w:b/>
          <w:bCs/>
          <w:sz w:val="26"/>
        </w:rPr>
        <w:t>преподаватель</w:t>
      </w:r>
    </w:p>
    <w:p w:rsidR="00FC4E58" w:rsidRDefault="00FC4E58">
      <w:pPr>
        <w:jc w:val="both"/>
        <w:rPr>
          <w:b/>
          <w:bCs/>
          <w:sz w:val="26"/>
        </w:rPr>
      </w:pP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 w:rsidR="00406523">
        <w:rPr>
          <w:b/>
          <w:bCs/>
          <w:sz w:val="26"/>
        </w:rPr>
        <w:t>Брыжина Т.С.</w:t>
      </w:r>
    </w:p>
    <w:p w:rsidR="00FC4E58" w:rsidRDefault="00FC4E58">
      <w:pPr>
        <w:jc w:val="both"/>
        <w:rPr>
          <w:b/>
          <w:bCs/>
          <w:sz w:val="26"/>
        </w:rPr>
      </w:pPr>
    </w:p>
    <w:p w:rsidR="00FC4E58" w:rsidRDefault="00FC4E58">
      <w:pPr>
        <w:jc w:val="both"/>
        <w:rPr>
          <w:b/>
          <w:bCs/>
          <w:sz w:val="26"/>
        </w:rPr>
      </w:pPr>
    </w:p>
    <w:p w:rsidR="00FC4E58" w:rsidRDefault="00FC4E58">
      <w:pPr>
        <w:jc w:val="both"/>
        <w:rPr>
          <w:b/>
          <w:bCs/>
          <w:sz w:val="26"/>
        </w:rPr>
      </w:pPr>
      <w:r>
        <w:rPr>
          <w:b/>
          <w:bCs/>
          <w:sz w:val="26"/>
        </w:rPr>
        <w:t>Краткая рецензия: …………………………………………………………………………</w:t>
      </w:r>
    </w:p>
    <w:p w:rsidR="00FC4E58" w:rsidRDefault="00FC4E58">
      <w:pPr>
        <w:jc w:val="both"/>
        <w:rPr>
          <w:b/>
          <w:bCs/>
          <w:sz w:val="26"/>
        </w:rPr>
      </w:pPr>
      <w:r>
        <w:rPr>
          <w:b/>
          <w:bCs/>
          <w:sz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4E58" w:rsidRDefault="00FC4E58">
      <w:pPr>
        <w:jc w:val="both"/>
        <w:rPr>
          <w:b/>
          <w:bCs/>
          <w:sz w:val="26"/>
        </w:rPr>
      </w:pPr>
    </w:p>
    <w:p w:rsidR="00FC4E58" w:rsidRDefault="00FC4E58">
      <w:pPr>
        <w:jc w:val="both"/>
        <w:rPr>
          <w:b/>
          <w:bCs/>
          <w:sz w:val="26"/>
        </w:rPr>
      </w:pP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  <w:t>Оценка работы _________________ баллов</w:t>
      </w:r>
    </w:p>
    <w:p w:rsidR="00FC4E58" w:rsidRDefault="00FC4E58">
      <w:pPr>
        <w:jc w:val="both"/>
        <w:rPr>
          <w:b/>
          <w:bCs/>
          <w:sz w:val="26"/>
        </w:rPr>
      </w:pPr>
    </w:p>
    <w:p w:rsidR="00FC4E58" w:rsidRDefault="00FC4E58">
      <w:pPr>
        <w:jc w:val="both"/>
        <w:rPr>
          <w:b/>
          <w:bCs/>
          <w:sz w:val="26"/>
        </w:rPr>
      </w:pPr>
    </w:p>
    <w:p w:rsidR="00FC4E58" w:rsidRDefault="00FC4E58">
      <w:pPr>
        <w:jc w:val="center"/>
        <w:rPr>
          <w:b/>
          <w:bCs/>
          <w:sz w:val="26"/>
        </w:rPr>
      </w:pPr>
    </w:p>
    <w:p w:rsidR="00FC4E58" w:rsidRDefault="00FC4E58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Волгоград 200</w:t>
      </w:r>
      <w:r w:rsidR="00D775D1">
        <w:rPr>
          <w:b/>
          <w:bCs/>
          <w:sz w:val="26"/>
        </w:rPr>
        <w:t>8</w:t>
      </w:r>
      <w:r>
        <w:rPr>
          <w:b/>
          <w:bCs/>
          <w:sz w:val="26"/>
        </w:rPr>
        <w:t>г.</w:t>
      </w:r>
    </w:p>
    <w:sectPr w:rsidR="00FC4E5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06523"/>
    <w:rsid w:val="000A7AB5"/>
    <w:rsid w:val="00394CFF"/>
    <w:rsid w:val="00406523"/>
    <w:rsid w:val="00D775D1"/>
    <w:rsid w:val="00E11A0B"/>
    <w:rsid w:val="00FC4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VolgGTU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Foreign Lanquages</dc:creator>
  <cp:keywords/>
  <dc:description/>
  <cp:lastModifiedBy>Артём</cp:lastModifiedBy>
  <cp:revision>2</cp:revision>
  <cp:lastPrinted>2005-03-23T07:58:00Z</cp:lastPrinted>
  <dcterms:created xsi:type="dcterms:W3CDTF">2008-09-30T05:06:00Z</dcterms:created>
  <dcterms:modified xsi:type="dcterms:W3CDTF">2008-09-30T05:06:00Z</dcterms:modified>
</cp:coreProperties>
</file>